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01A6" w:rsidRPr="003205F3" w:rsidRDefault="00A301A6" w:rsidP="00A301A6">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109413</w:t>
      </w:r>
    </w:p>
    <w:p w:rsidR="00DC02C6" w:rsidRPr="002106B8" w:rsidRDefault="00A301A6" w:rsidP="00A301A6">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DC02C6" w:rsidRDefault="00DC02C6" w:rsidP="00DC02C6">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DC02C6" w:rsidRPr="00076E3A" w:rsidRDefault="00DC02C6" w:rsidP="00DC02C6">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OPPO</w:t>
      </w:r>
    </w:p>
    <w:p w:rsidR="00DC02C6" w:rsidRPr="00105249" w:rsidRDefault="00DC02C6" w:rsidP="00DC02C6">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Pr="000802A8">
        <w:t>Support of IMS Voice and Emergency Services for SNPN</w:t>
      </w:r>
      <w:r w:rsidRPr="00BA7552">
        <w:rPr>
          <w:rFonts w:cs="Arial"/>
          <w:sz w:val="22"/>
          <w:szCs w:val="22"/>
        </w:rPr>
        <w:t xml:space="preserve"> </w:t>
      </w:r>
    </w:p>
    <w:p w:rsidR="00DC02C6" w:rsidRPr="0028370D" w:rsidRDefault="00DC02C6" w:rsidP="00DC02C6">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Pr="007066DC">
        <w:rPr>
          <w:rFonts w:eastAsiaTheme="minorEastAsia" w:cs="Arial"/>
          <w:sz w:val="22"/>
          <w:szCs w:val="22"/>
          <w:lang w:eastAsia="zh-CN"/>
        </w:rPr>
        <w:t>8.1</w:t>
      </w:r>
      <w:r>
        <w:rPr>
          <w:rFonts w:eastAsiaTheme="minorEastAsia" w:cs="Arial"/>
          <w:sz w:val="22"/>
          <w:szCs w:val="22"/>
          <w:lang w:eastAsia="zh-CN"/>
        </w:rPr>
        <w:t>6</w:t>
      </w:r>
      <w:r w:rsidRPr="007066DC">
        <w:rPr>
          <w:rFonts w:eastAsiaTheme="minorEastAsia" w:cs="Arial"/>
          <w:sz w:val="22"/>
          <w:szCs w:val="22"/>
          <w:lang w:eastAsia="zh-CN"/>
        </w:rPr>
        <w:t>.</w:t>
      </w:r>
      <w:r>
        <w:rPr>
          <w:rFonts w:eastAsiaTheme="minorEastAsia" w:cs="Arial"/>
          <w:sz w:val="22"/>
          <w:szCs w:val="22"/>
          <w:lang w:eastAsia="zh-CN"/>
        </w:rPr>
        <w:t>4</w:t>
      </w:r>
    </w:p>
    <w:p w:rsidR="00DC02C6" w:rsidRPr="00B81B31" w:rsidRDefault="00DC02C6" w:rsidP="00DC02C6">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C02C6" w:rsidRPr="00E2577D" w:rsidRDefault="00DC02C6" w:rsidP="00DC02C6">
      <w:pPr>
        <w:pBdr>
          <w:bottom w:val="single" w:sz="4" w:space="1" w:color="auto"/>
        </w:pBdr>
        <w:tabs>
          <w:tab w:val="left" w:pos="2552"/>
        </w:tabs>
        <w:jc w:val="both"/>
      </w:pPr>
    </w:p>
    <w:p w:rsidR="00DC02C6" w:rsidRDefault="00DC02C6" w:rsidP="00DC02C6">
      <w:pPr>
        <w:pStyle w:val="1"/>
        <w:numPr>
          <w:ilvl w:val="0"/>
          <w:numId w:val="5"/>
        </w:numPr>
        <w:tabs>
          <w:tab w:val="num" w:pos="1418"/>
        </w:tabs>
        <w:jc w:val="both"/>
        <w:rPr>
          <w:szCs w:val="28"/>
        </w:rPr>
      </w:pPr>
      <w:r>
        <w:rPr>
          <w:szCs w:val="28"/>
        </w:rPr>
        <w:t>Introduction</w:t>
      </w:r>
    </w:p>
    <w:p w:rsidR="003E3FB1" w:rsidRDefault="003E3FB1" w:rsidP="00DC02C6">
      <w:pPr>
        <w:pStyle w:val="a0"/>
        <w:rPr>
          <w:rFonts w:eastAsiaTheme="minorEastAsia"/>
          <w:lang w:eastAsia="zh-CN"/>
        </w:rPr>
      </w:pPr>
      <w:r>
        <w:rPr>
          <w:rFonts w:eastAsiaTheme="minorEastAsia"/>
          <w:lang w:eastAsia="zh-CN"/>
        </w:rPr>
        <w:t xml:space="preserve">During RAN2#115_e meeting, the following agreements were made </w:t>
      </w:r>
      <w:r>
        <w:t xml:space="preserve">for </w:t>
      </w:r>
      <w:r w:rsidRPr="000802A8">
        <w:t>IMS Voice and Emergency Services for SNPN</w:t>
      </w:r>
      <w:r>
        <w:t xml:space="preserve"> [1]:</w:t>
      </w:r>
    </w:p>
    <w:p w:rsidR="003E3FB1" w:rsidRPr="008A3746" w:rsidRDefault="003E3FB1" w:rsidP="003E3FB1">
      <w:pPr>
        <w:pStyle w:val="Agreement"/>
        <w:tabs>
          <w:tab w:val="clear" w:pos="-7363"/>
          <w:tab w:val="num" w:pos="1619"/>
        </w:tabs>
        <w:ind w:left="1619"/>
      </w:pPr>
      <w:r w:rsidRPr="008A3746">
        <w:t>Introduce a new IE/field to indicate the support of IMS emergency service for SNPN.</w:t>
      </w:r>
    </w:p>
    <w:p w:rsidR="003E3FB1" w:rsidRDefault="003E3FB1" w:rsidP="003E3FB1">
      <w:pPr>
        <w:pStyle w:val="Agreement"/>
        <w:tabs>
          <w:tab w:val="clear" w:pos="-7363"/>
          <w:tab w:val="num" w:pos="1619"/>
        </w:tabs>
        <w:ind w:left="1619"/>
      </w:pPr>
      <w:proofErr w:type="spellStart"/>
      <w:r w:rsidRPr="008A3746">
        <w:t>eCall</w:t>
      </w:r>
      <w:proofErr w:type="spellEnd"/>
      <w:r w:rsidRPr="008A3746">
        <w:t xml:space="preserve"> over IMS is not supported in SNPNs</w:t>
      </w:r>
      <w:r>
        <w:t xml:space="preserve"> in </w:t>
      </w:r>
      <w:r>
        <w:rPr>
          <w:rFonts w:hint="eastAsia"/>
        </w:rPr>
        <w:t>Rel-17</w:t>
      </w:r>
      <w:r>
        <w:t>.</w:t>
      </w:r>
    </w:p>
    <w:p w:rsidR="003E3FB1" w:rsidRDefault="003E3FB1" w:rsidP="003E3FB1">
      <w:pPr>
        <w:pStyle w:val="Agreement"/>
        <w:tabs>
          <w:tab w:val="clear" w:pos="-7363"/>
          <w:tab w:val="num" w:pos="1619"/>
        </w:tabs>
        <w:ind w:left="1619"/>
      </w:pPr>
      <w:bookmarkStart w:id="7" w:name="OLE_LINK14"/>
      <w:bookmarkStart w:id="8" w:name="OLE_LINK15"/>
      <w:r>
        <w:t>PWS can be</w:t>
      </w:r>
      <w:r w:rsidRPr="008A3746">
        <w:t xml:space="preserve"> supported in SNPNs</w:t>
      </w:r>
      <w:r>
        <w:t xml:space="preserve"> in </w:t>
      </w:r>
      <w:r>
        <w:rPr>
          <w:rFonts w:hint="eastAsia"/>
        </w:rPr>
        <w:t>Rel-17</w:t>
      </w:r>
      <w:bookmarkEnd w:id="7"/>
      <w:bookmarkEnd w:id="8"/>
      <w:r>
        <w:t>.</w:t>
      </w:r>
    </w:p>
    <w:p w:rsidR="003E3FB1" w:rsidRDefault="003E3FB1" w:rsidP="003E3FB1">
      <w:pPr>
        <w:pStyle w:val="Agreement"/>
        <w:tabs>
          <w:tab w:val="clear" w:pos="-7363"/>
          <w:tab w:val="num" w:pos="1619"/>
        </w:tabs>
        <w:ind w:left="1619"/>
      </w:pPr>
      <w:r>
        <w:t xml:space="preserve">Send </w:t>
      </w:r>
      <w:proofErr w:type="gramStart"/>
      <w:r>
        <w:t>an</w:t>
      </w:r>
      <w:proofErr w:type="gramEnd"/>
      <w:r>
        <w:t xml:space="preserve"> LS to ask question related to P2 (new offline)</w:t>
      </w:r>
    </w:p>
    <w:p w:rsidR="00DC02C6" w:rsidRPr="003E3FB1" w:rsidRDefault="00DC02C6" w:rsidP="00DC02C6">
      <w:pPr>
        <w:pStyle w:val="Comments"/>
        <w:rPr>
          <w:i w:val="0"/>
          <w:lang w:val="en-GB"/>
        </w:rPr>
      </w:pPr>
    </w:p>
    <w:p w:rsidR="00DC02C6" w:rsidRDefault="00DC02C6" w:rsidP="00DC02C6">
      <w:pPr>
        <w:pStyle w:val="a0"/>
        <w:rPr>
          <w:rFonts w:eastAsiaTheme="minorEastAsia"/>
          <w:lang w:eastAsia="zh-CN"/>
        </w:rPr>
      </w:pPr>
      <w:r>
        <w:rPr>
          <w:rFonts w:eastAsiaTheme="minorEastAsia" w:hint="eastAsia"/>
          <w:lang w:eastAsia="zh-CN"/>
        </w:rPr>
        <w:t>I</w:t>
      </w:r>
      <w:r>
        <w:rPr>
          <w:rFonts w:eastAsiaTheme="minorEastAsia"/>
          <w:lang w:eastAsia="zh-CN"/>
        </w:rPr>
        <w:t>n this contribution, we’d like to discuss the leftover issues for emergency service</w:t>
      </w:r>
      <w:r w:rsidR="000C5951">
        <w:rPr>
          <w:rFonts w:eastAsiaTheme="minorEastAsia"/>
          <w:lang w:eastAsia="zh-CN"/>
        </w:rPr>
        <w:t xml:space="preserve"> over SNPN</w:t>
      </w:r>
      <w:r>
        <w:rPr>
          <w:rFonts w:eastAsiaTheme="minorEastAsia"/>
          <w:lang w:eastAsia="zh-CN"/>
        </w:rPr>
        <w:t>.</w:t>
      </w:r>
    </w:p>
    <w:p w:rsidR="00DC02C6" w:rsidRDefault="00DC02C6" w:rsidP="00DC02C6">
      <w:pPr>
        <w:pStyle w:val="1"/>
        <w:numPr>
          <w:ilvl w:val="0"/>
          <w:numId w:val="5"/>
        </w:numPr>
        <w:tabs>
          <w:tab w:val="num" w:pos="1418"/>
        </w:tabs>
        <w:jc w:val="both"/>
        <w:rPr>
          <w:szCs w:val="28"/>
        </w:rPr>
      </w:pPr>
      <w:r>
        <w:rPr>
          <w:szCs w:val="28"/>
        </w:rPr>
        <w:t>Discussion</w:t>
      </w:r>
      <w:r w:rsidRPr="0078066A">
        <w:rPr>
          <w:szCs w:val="28"/>
        </w:rPr>
        <w:t xml:space="preserve"> </w:t>
      </w:r>
    </w:p>
    <w:p w:rsidR="000A00C5" w:rsidRDefault="000A00C5" w:rsidP="000A00C5">
      <w:pPr>
        <w:pStyle w:val="a0"/>
      </w:pPr>
      <w:r>
        <w:rPr>
          <w:rFonts w:eastAsiaTheme="minorEastAsia"/>
          <w:lang w:eastAsia="zh-CN"/>
        </w:rPr>
        <w:t xml:space="preserve">In </w:t>
      </w:r>
      <w:r>
        <w:rPr>
          <w:rFonts w:eastAsiaTheme="minorEastAsia"/>
          <w:lang w:eastAsia="zh-CN"/>
        </w:rPr>
        <w:t>RAN2#115_e meeting,</w:t>
      </w:r>
      <w:r>
        <w:rPr>
          <w:rFonts w:eastAsiaTheme="minorEastAsia"/>
          <w:lang w:eastAsia="zh-CN"/>
        </w:rPr>
        <w:t xml:space="preserve"> RAN2 agreed that </w:t>
      </w:r>
      <w:r>
        <w:t>i</w:t>
      </w:r>
      <w:r w:rsidRPr="008A3746">
        <w:t>ntroduc</w:t>
      </w:r>
      <w:r w:rsidR="00DF4D63">
        <w:t>ing</w:t>
      </w:r>
      <w:r w:rsidRPr="008A3746">
        <w:t xml:space="preserve"> a new IE/field to indicate the support of IMS emergency service for SNPN</w:t>
      </w:r>
      <w:r w:rsidR="00DF4D63">
        <w:t xml:space="preserve"> and the FFS is that whether the new indicator is broadcast per SNPN or per cell. CT1 shared their view in the incoming LS [2]:</w:t>
      </w:r>
    </w:p>
    <w:p w:rsidR="007E58BA" w:rsidRPr="007E58BA" w:rsidRDefault="007E58BA" w:rsidP="007E58BA">
      <w:pPr>
        <w:rPr>
          <w:i/>
        </w:rPr>
      </w:pPr>
      <w:r w:rsidRPr="007E58BA">
        <w:rPr>
          <w:i/>
        </w:rPr>
        <w:t>CT1 thanks RAN2 for providing answers to the questions on the lower layers of a UE operating in SNPN access mode in the limited service state.</w:t>
      </w:r>
    </w:p>
    <w:p w:rsidR="007E58BA" w:rsidRPr="007E58BA" w:rsidRDefault="007E58BA" w:rsidP="007E58BA">
      <w:pPr>
        <w:rPr>
          <w:i/>
        </w:rPr>
      </w:pPr>
      <w:r w:rsidRPr="007E58BA">
        <w:rPr>
          <w:i/>
        </w:rPr>
        <w:t>With respect to the following information from RAN2 in R2-2106777, CT1 would like to provide a comment.</w:t>
      </w:r>
    </w:p>
    <w:p w:rsidR="007E58BA" w:rsidRPr="007E58BA" w:rsidRDefault="007E58BA" w:rsidP="007E58BA">
      <w:pPr>
        <w:tabs>
          <w:tab w:val="center" w:pos="4153"/>
          <w:tab w:val="right" w:pos="8306"/>
        </w:tabs>
        <w:spacing w:after="120"/>
        <w:ind w:left="720" w:right="651"/>
        <w:rPr>
          <w:rFonts w:ascii="Arial" w:hAnsi="Arial" w:cs="Arial"/>
          <w:i/>
          <w:iCs/>
          <w:color w:val="0000FF"/>
        </w:rPr>
      </w:pPr>
      <w:r w:rsidRPr="007E58BA">
        <w:rPr>
          <w:rFonts w:ascii="Arial" w:hAnsi="Arial" w:cs="Arial"/>
          <w:i/>
          <w:iCs/>
          <w:color w:val="0000FF"/>
        </w:rPr>
        <w:t>Therefore, RAN2 would like to inform CT1 that RAN2 does not know yet if AS can also indicate to NAS which SNPNs advertised by the cell support emergency services.</w:t>
      </w:r>
    </w:p>
    <w:p w:rsidR="00DF4D63" w:rsidRPr="007E58BA" w:rsidRDefault="007E58BA" w:rsidP="007E58BA">
      <w:pPr>
        <w:pStyle w:val="a0"/>
        <w:rPr>
          <w:rFonts w:eastAsiaTheme="minorEastAsia" w:hint="eastAsia"/>
          <w:i/>
          <w:lang w:eastAsia="zh-CN"/>
        </w:rPr>
      </w:pPr>
      <w:r w:rsidRPr="007E58BA">
        <w:rPr>
          <w:i/>
        </w:rPr>
        <w:t xml:space="preserve">In order for a UE, which is in the limited service state and needs to obtain emergency services, to select an SNPN which supports emergency services, </w:t>
      </w:r>
      <w:r w:rsidRPr="007E58BA">
        <w:rPr>
          <w:i/>
          <w:highlight w:val="yellow"/>
        </w:rPr>
        <w:t>if not all SNPNs sharing a cell support emergency services, the UE needs to be aware of which SNPNs support emergency services</w:t>
      </w:r>
      <w:r w:rsidRPr="007E58BA">
        <w:rPr>
          <w:i/>
        </w:rPr>
        <w:t>.</w:t>
      </w:r>
    </w:p>
    <w:p w:rsidR="000A00C5" w:rsidRDefault="000A00C5" w:rsidP="000A00C5">
      <w:pPr>
        <w:pStyle w:val="a0"/>
        <w:rPr>
          <w:rFonts w:eastAsiaTheme="minorEastAsia"/>
          <w:lang w:eastAsia="zh-CN"/>
        </w:rPr>
      </w:pPr>
    </w:p>
    <w:p w:rsidR="000A00C5" w:rsidRDefault="004B2829" w:rsidP="000A00C5">
      <w:pPr>
        <w:pStyle w:val="a0"/>
        <w:rPr>
          <w:rFonts w:eastAsiaTheme="minorEastAsia"/>
          <w:lang w:eastAsia="zh-CN"/>
        </w:rPr>
      </w:pPr>
      <w:r>
        <w:rPr>
          <w:rFonts w:eastAsiaTheme="minorEastAsia" w:hint="eastAsia"/>
          <w:lang w:eastAsia="zh-CN"/>
        </w:rPr>
        <w:t>B</w:t>
      </w:r>
      <w:r>
        <w:rPr>
          <w:rFonts w:eastAsiaTheme="minorEastAsia"/>
          <w:lang w:eastAsia="zh-CN"/>
        </w:rPr>
        <w:t>ased on above</w:t>
      </w:r>
      <w:r w:rsidR="00D0692A">
        <w:rPr>
          <w:rFonts w:eastAsiaTheme="minorEastAsia"/>
          <w:lang w:eastAsia="zh-CN"/>
        </w:rPr>
        <w:t xml:space="preserve"> requirements from CT1, RAN2 can agree that </w:t>
      </w:r>
      <w:r w:rsidR="00D0692A" w:rsidRPr="00D0692A">
        <w:rPr>
          <w:rFonts w:eastAsiaTheme="minorEastAsia"/>
          <w:lang w:eastAsia="zh-CN"/>
        </w:rPr>
        <w:t>emergency support indication for SNPN is broadcast per SNPN</w:t>
      </w:r>
      <w:r w:rsidR="00D0692A">
        <w:rPr>
          <w:rFonts w:eastAsiaTheme="minorEastAsia"/>
          <w:lang w:eastAsia="zh-CN"/>
        </w:rPr>
        <w:t xml:space="preserve">. Upon received, UE AS should forward the </w:t>
      </w:r>
      <w:r w:rsidR="00D0692A" w:rsidRPr="00D0692A">
        <w:rPr>
          <w:rFonts w:eastAsiaTheme="minorEastAsia"/>
          <w:lang w:eastAsia="zh-CN"/>
        </w:rPr>
        <w:t>emergency support indication</w:t>
      </w:r>
      <w:r w:rsidR="00D0692A">
        <w:rPr>
          <w:rFonts w:eastAsiaTheme="minorEastAsia"/>
          <w:lang w:eastAsia="zh-CN"/>
        </w:rPr>
        <w:t xml:space="preserve"> per SNPN to upper layer.</w:t>
      </w:r>
    </w:p>
    <w:p w:rsidR="00D0692A" w:rsidRDefault="00D0692A" w:rsidP="000A00C5">
      <w:pPr>
        <w:pStyle w:val="a0"/>
        <w:rPr>
          <w:rFonts w:eastAsiaTheme="minorEastAsia"/>
          <w:b/>
          <w:lang w:eastAsia="zh-CN"/>
        </w:rPr>
      </w:pPr>
      <w:r w:rsidRPr="00D30CD1">
        <w:rPr>
          <w:rFonts w:eastAsiaTheme="minorEastAsia" w:hint="eastAsia"/>
          <w:b/>
          <w:lang w:eastAsia="zh-CN"/>
        </w:rPr>
        <w:t>P</w:t>
      </w:r>
      <w:r w:rsidRPr="00D30CD1">
        <w:rPr>
          <w:rFonts w:eastAsiaTheme="minorEastAsia"/>
          <w:b/>
          <w:lang w:eastAsia="zh-CN"/>
        </w:rPr>
        <w:t>roposal</w:t>
      </w:r>
      <w:r w:rsidR="00D30CD1" w:rsidRPr="00D30CD1">
        <w:rPr>
          <w:rFonts w:eastAsiaTheme="minorEastAsia"/>
          <w:b/>
          <w:lang w:eastAsia="zh-CN"/>
        </w:rPr>
        <w:t xml:space="preserve"> </w:t>
      </w:r>
      <w:r w:rsidRPr="00D30CD1">
        <w:rPr>
          <w:rFonts w:eastAsiaTheme="minorEastAsia"/>
          <w:b/>
          <w:lang w:eastAsia="zh-CN"/>
        </w:rPr>
        <w:t xml:space="preserve">1: </w:t>
      </w:r>
      <w:r w:rsidR="00D30CD1" w:rsidRPr="00D30CD1">
        <w:rPr>
          <w:rFonts w:eastAsiaTheme="minorEastAsia"/>
          <w:b/>
          <w:lang w:eastAsia="zh-CN"/>
        </w:rPr>
        <w:t>E</w:t>
      </w:r>
      <w:r w:rsidR="00D30CD1" w:rsidRPr="00D30CD1">
        <w:rPr>
          <w:rFonts w:eastAsiaTheme="minorEastAsia"/>
          <w:b/>
          <w:lang w:eastAsia="zh-CN"/>
        </w:rPr>
        <w:t>mergency support indication for SNPN is broadcast per SNPN. Upon received, UE AS should forward the emergency support indication per SNPN to upper layer.</w:t>
      </w:r>
    </w:p>
    <w:p w:rsidR="0016367D" w:rsidRDefault="0016367D" w:rsidP="000A00C5">
      <w:pPr>
        <w:pStyle w:val="a0"/>
      </w:pPr>
      <w:r>
        <w:rPr>
          <w:rFonts w:eastAsiaTheme="minorEastAsia"/>
          <w:lang w:eastAsia="zh-CN"/>
        </w:rPr>
        <w:t xml:space="preserve">In RAN2#115_e meeting, RAN2 </w:t>
      </w:r>
      <w:r>
        <w:rPr>
          <w:rFonts w:eastAsiaTheme="minorEastAsia"/>
          <w:lang w:eastAsia="zh-CN"/>
        </w:rPr>
        <w:t xml:space="preserve">also </w:t>
      </w:r>
      <w:r>
        <w:rPr>
          <w:rFonts w:eastAsiaTheme="minorEastAsia"/>
          <w:lang w:eastAsia="zh-CN"/>
        </w:rPr>
        <w:t>agreed that</w:t>
      </w:r>
      <w:r>
        <w:rPr>
          <w:rFonts w:eastAsiaTheme="minorEastAsia"/>
          <w:lang w:eastAsia="zh-CN"/>
        </w:rPr>
        <w:t xml:space="preserve"> </w:t>
      </w:r>
      <w:r>
        <w:t>PWS can be</w:t>
      </w:r>
      <w:r w:rsidRPr="008A3746">
        <w:t xml:space="preserve"> supported in SNPNs</w:t>
      </w:r>
      <w:r>
        <w:t xml:space="preserve"> in </w:t>
      </w:r>
      <w:r>
        <w:rPr>
          <w:rFonts w:hint="eastAsia"/>
        </w:rPr>
        <w:t>Rel-17</w:t>
      </w:r>
      <w:r w:rsidR="004066BE">
        <w:t xml:space="preserve">. </w:t>
      </w:r>
      <w:r w:rsidR="00E70934">
        <w:t xml:space="preserve">But in R16, PWS function is not supported in SNPN. The question is that whether UE NAS has the requirement to differentiate </w:t>
      </w:r>
      <w:r w:rsidR="0080431F">
        <w:t>SNPN</w:t>
      </w:r>
      <w:r w:rsidR="003C14DD">
        <w:t>s</w:t>
      </w:r>
      <w:r w:rsidR="0080431F">
        <w:t xml:space="preserve"> supporting</w:t>
      </w:r>
      <w:r w:rsidR="003C14DD">
        <w:t xml:space="preserve"> PWS and SNPNs not supporting PWS during SNPN selection procedure. If the answer is Yes, RAN2 impact may be involved</w:t>
      </w:r>
      <w:r w:rsidR="000E327F">
        <w:t>, it’s better for RAN2 to clarify something with SA2/CT1.</w:t>
      </w:r>
    </w:p>
    <w:p w:rsidR="000E327F" w:rsidRPr="000E327F" w:rsidRDefault="000E327F" w:rsidP="000A00C5">
      <w:pPr>
        <w:pStyle w:val="a0"/>
        <w:rPr>
          <w:rFonts w:eastAsiaTheme="minorEastAsia" w:hint="eastAsia"/>
          <w:b/>
          <w:lang w:eastAsia="zh-CN"/>
        </w:rPr>
      </w:pPr>
      <w:r w:rsidRPr="00D30CD1">
        <w:rPr>
          <w:rFonts w:eastAsiaTheme="minorEastAsia" w:hint="eastAsia"/>
          <w:b/>
          <w:lang w:eastAsia="zh-CN"/>
        </w:rPr>
        <w:t>P</w:t>
      </w:r>
      <w:r w:rsidRPr="00D30CD1">
        <w:rPr>
          <w:rFonts w:eastAsiaTheme="minorEastAsia"/>
          <w:b/>
          <w:lang w:eastAsia="zh-CN"/>
        </w:rPr>
        <w:t xml:space="preserve">roposal </w:t>
      </w:r>
      <w:r>
        <w:rPr>
          <w:rFonts w:eastAsiaTheme="minorEastAsia"/>
          <w:b/>
          <w:lang w:eastAsia="zh-CN"/>
        </w:rPr>
        <w:t>2</w:t>
      </w:r>
      <w:r w:rsidRPr="00D30CD1">
        <w:rPr>
          <w:rFonts w:eastAsiaTheme="minorEastAsia"/>
          <w:b/>
          <w:lang w:eastAsia="zh-CN"/>
        </w:rPr>
        <w:t>:</w:t>
      </w:r>
      <w:r>
        <w:rPr>
          <w:rFonts w:eastAsiaTheme="minorEastAsia"/>
          <w:b/>
          <w:lang w:eastAsia="zh-CN"/>
        </w:rPr>
        <w:t xml:space="preserve"> Send a LS to SA2/CT1 to clar</w:t>
      </w:r>
      <w:r w:rsidRPr="000E327F">
        <w:rPr>
          <w:rFonts w:eastAsiaTheme="minorEastAsia"/>
          <w:b/>
          <w:lang w:eastAsia="zh-CN"/>
        </w:rPr>
        <w:t xml:space="preserve">ify </w:t>
      </w:r>
      <w:r w:rsidRPr="000E327F">
        <w:rPr>
          <w:b/>
        </w:rPr>
        <w:t>whether UE NAS has the requirement to differentiate SNPNs supporting PWS and SNPNs not supporting PWS during SNPN selection procedure</w:t>
      </w:r>
      <w:r w:rsidRPr="000E327F">
        <w:rPr>
          <w:b/>
        </w:rPr>
        <w:t>.</w:t>
      </w:r>
    </w:p>
    <w:p w:rsidR="00206C0F" w:rsidRDefault="00206C0F" w:rsidP="00206C0F">
      <w:pPr>
        <w:pStyle w:val="a0"/>
        <w:rPr>
          <w:rFonts w:eastAsiaTheme="minorEastAsia"/>
          <w:lang w:eastAsia="zh-CN"/>
        </w:rPr>
      </w:pPr>
      <w:r w:rsidRPr="008835D0">
        <w:rPr>
          <w:rFonts w:eastAsiaTheme="minorEastAsia" w:hint="eastAsia"/>
          <w:lang w:eastAsia="zh-CN"/>
        </w:rPr>
        <w:t>I</w:t>
      </w:r>
      <w:r w:rsidRPr="008835D0">
        <w:rPr>
          <w:rFonts w:eastAsiaTheme="minorEastAsia"/>
          <w:lang w:eastAsia="zh-CN"/>
        </w:rPr>
        <w:t xml:space="preserve">n </w:t>
      </w:r>
      <w:r>
        <w:rPr>
          <w:rFonts w:eastAsiaTheme="minorEastAsia"/>
          <w:lang w:eastAsia="zh-CN"/>
        </w:rPr>
        <w:t>R16 NPN discussion, limited service is not supported in SNPN network, if an NPN capable UE wants to get normal service in SNPN, the UE must be in SNPN access mode. This is the spec limitation we have in R16.</w:t>
      </w:r>
    </w:p>
    <w:p w:rsidR="00206C0F" w:rsidRPr="006471E7" w:rsidRDefault="00206C0F" w:rsidP="00206C0F">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w:t>
      </w:r>
      <w:r>
        <w:rPr>
          <w:rFonts w:eastAsiaTheme="minorEastAsia"/>
          <w:b/>
          <w:lang w:eastAsia="zh-CN"/>
        </w:rPr>
        <w:t xml:space="preserve"> In R16, </w:t>
      </w:r>
      <w:r w:rsidRPr="006471E7">
        <w:rPr>
          <w:rFonts w:eastAsiaTheme="minorEastAsia"/>
          <w:b/>
          <w:lang w:eastAsia="zh-CN"/>
        </w:rPr>
        <w:t>if an NPN capable UE wants to get normal service in SNPN, the UE must be in SNPN access mode</w:t>
      </w:r>
      <w:r>
        <w:rPr>
          <w:rFonts w:eastAsiaTheme="minorEastAsia"/>
          <w:b/>
          <w:lang w:eastAsia="zh-CN"/>
        </w:rPr>
        <w:t>.</w:t>
      </w:r>
    </w:p>
    <w:p w:rsidR="0016367D" w:rsidRDefault="00206C0F" w:rsidP="00206C0F">
      <w:pPr>
        <w:pStyle w:val="a0"/>
      </w:pPr>
      <w:r>
        <w:rPr>
          <w:rFonts w:eastAsiaTheme="minorEastAsia"/>
          <w:lang w:eastAsia="zh-CN"/>
        </w:rPr>
        <w:lastRenderedPageBreak/>
        <w:t xml:space="preserve">In R17, limited service is supported in SNPN network. The question is that whether the UE must be also in SNPN access mode if an R17 NPN capable UE wants to get limited service in SNPN. </w:t>
      </w:r>
      <w:r w:rsidR="00AA20AB" w:rsidRPr="00AA20AB">
        <w:rPr>
          <w:rFonts w:hint="eastAsia"/>
        </w:rPr>
        <w:t>R</w:t>
      </w:r>
      <w:r w:rsidR="00AA20AB" w:rsidRPr="00AA20AB">
        <w:t xml:space="preserve">AN2 </w:t>
      </w:r>
      <w:r w:rsidR="00AA20AB">
        <w:t xml:space="preserve">sent a LS to SA2 </w:t>
      </w:r>
      <w:r w:rsidR="006671A8">
        <w:t>to clarify the following issue [3]:</w:t>
      </w:r>
    </w:p>
    <w:p w:rsidR="006671A8" w:rsidRDefault="00E54E11" w:rsidP="000A00C5">
      <w:pPr>
        <w:pStyle w:val="a0"/>
        <w:rPr>
          <w:rFonts w:cs="Arial"/>
          <w:bCs/>
          <w:i/>
        </w:rPr>
      </w:pPr>
      <w:r w:rsidRPr="00E54E11">
        <w:rPr>
          <w:rFonts w:cs="Arial"/>
          <w:bCs/>
          <w:i/>
        </w:rPr>
        <w:t>Can CT1</w:t>
      </w:r>
      <w:r w:rsidRPr="00E54E11">
        <w:rPr>
          <w:rFonts w:cs="Arial" w:hint="eastAsia"/>
          <w:bCs/>
          <w:i/>
          <w:lang w:eastAsia="zh-CN"/>
        </w:rPr>
        <w:t>/</w:t>
      </w:r>
      <w:r w:rsidRPr="00E54E11">
        <w:rPr>
          <w:rFonts w:cs="Arial"/>
          <w:bCs/>
          <w:i/>
        </w:rPr>
        <w:t xml:space="preserve">SA2 to confirm that the R17 SNPN-capable UEs that are not in SNPN Access Mode and R17 Non-SNPN capable UEs cannot camp on an SNPN cell supporting emergency services to obtain emergency services </w:t>
      </w:r>
      <w:r w:rsidRPr="00E54E11">
        <w:rPr>
          <w:i/>
        </w:rPr>
        <w:t>via any SNPN</w:t>
      </w:r>
      <w:r>
        <w:rPr>
          <w:rFonts w:cs="Arial"/>
          <w:bCs/>
          <w:i/>
        </w:rPr>
        <w:t>?</w:t>
      </w:r>
    </w:p>
    <w:p w:rsidR="00252863" w:rsidRPr="00252863" w:rsidRDefault="00252863" w:rsidP="000A00C5">
      <w:pPr>
        <w:pStyle w:val="a0"/>
        <w:rPr>
          <w:rFonts w:eastAsiaTheme="minorEastAsia" w:hint="eastAsia"/>
          <w:lang w:eastAsia="zh-CN"/>
        </w:rPr>
      </w:pPr>
      <w:r>
        <w:rPr>
          <w:rFonts w:eastAsiaTheme="minorEastAsia" w:hint="eastAsia"/>
          <w:lang w:eastAsia="zh-CN"/>
        </w:rPr>
        <w:t>N</w:t>
      </w:r>
      <w:r>
        <w:rPr>
          <w:rFonts w:eastAsiaTheme="minorEastAsia"/>
          <w:lang w:eastAsia="zh-CN"/>
        </w:rPr>
        <w:t>o response is received by RAN2 yet, so better to postpone this issue</w:t>
      </w:r>
      <w:r w:rsidR="00173428">
        <w:rPr>
          <w:rFonts w:eastAsiaTheme="minorEastAsia"/>
          <w:lang w:eastAsia="zh-CN"/>
        </w:rPr>
        <w:t xml:space="preserve"> after getting the feedback.</w:t>
      </w:r>
    </w:p>
    <w:p w:rsidR="0016367D" w:rsidRDefault="00252863" w:rsidP="000A00C5">
      <w:pPr>
        <w:pStyle w:val="a0"/>
        <w:rPr>
          <w:rFonts w:eastAsiaTheme="minorEastAsia"/>
          <w:b/>
          <w:lang w:eastAsia="zh-CN"/>
        </w:rPr>
      </w:pPr>
      <w:r w:rsidRPr="00D30CD1">
        <w:rPr>
          <w:rFonts w:eastAsiaTheme="minorEastAsia" w:hint="eastAsia"/>
          <w:b/>
          <w:lang w:eastAsia="zh-CN"/>
        </w:rPr>
        <w:t>P</w:t>
      </w:r>
      <w:r w:rsidRPr="00D30CD1">
        <w:rPr>
          <w:rFonts w:eastAsiaTheme="minorEastAsia"/>
          <w:b/>
          <w:lang w:eastAsia="zh-CN"/>
        </w:rPr>
        <w:t xml:space="preserve">roposal </w:t>
      </w:r>
      <w:r>
        <w:rPr>
          <w:rFonts w:eastAsiaTheme="minorEastAsia"/>
          <w:b/>
          <w:lang w:eastAsia="zh-CN"/>
        </w:rPr>
        <w:t>3</w:t>
      </w:r>
      <w:r w:rsidRPr="00D30CD1">
        <w:rPr>
          <w:rFonts w:eastAsiaTheme="minorEastAsia"/>
          <w:b/>
          <w:lang w:eastAsia="zh-CN"/>
        </w:rPr>
        <w:t>:</w:t>
      </w:r>
      <w:r>
        <w:rPr>
          <w:rFonts w:eastAsiaTheme="minorEastAsia"/>
          <w:b/>
          <w:lang w:eastAsia="zh-CN"/>
        </w:rPr>
        <w:t xml:space="preserve"> </w:t>
      </w:r>
      <w:r w:rsidR="00173428">
        <w:rPr>
          <w:rFonts w:eastAsiaTheme="minorEastAsia"/>
          <w:b/>
          <w:lang w:eastAsia="zh-CN"/>
        </w:rPr>
        <w:t>Postpone the following issue until getting more inputs from other group:</w:t>
      </w:r>
    </w:p>
    <w:p w:rsidR="00173428" w:rsidRPr="00173428" w:rsidRDefault="00206C0F" w:rsidP="000A00C5">
      <w:pPr>
        <w:pStyle w:val="a0"/>
        <w:rPr>
          <w:rFonts w:eastAsiaTheme="minorEastAsia" w:hint="eastAsia"/>
          <w:b/>
          <w:lang w:eastAsia="zh-CN"/>
        </w:rPr>
      </w:pPr>
      <w:r>
        <w:rPr>
          <w:rFonts w:cs="Arial"/>
          <w:b/>
          <w:bCs/>
        </w:rPr>
        <w:t>T</w:t>
      </w:r>
      <w:r w:rsidR="00173428" w:rsidRPr="00173428">
        <w:rPr>
          <w:rFonts w:cs="Arial"/>
          <w:b/>
          <w:bCs/>
        </w:rPr>
        <w:t xml:space="preserve">he R17 SNPN-capable UEs that are not in SNPN Access Mode and R17 Non-SNPN capable UEs cannot camp on an SNPN cell supporting emergency services to obtain emergency services </w:t>
      </w:r>
      <w:r w:rsidR="00173428" w:rsidRPr="00173428">
        <w:rPr>
          <w:b/>
        </w:rPr>
        <w:t>via any SNPN</w:t>
      </w:r>
      <w:r w:rsidR="00173428">
        <w:rPr>
          <w:b/>
        </w:rPr>
        <w:t>.</w:t>
      </w:r>
    </w:p>
    <w:p w:rsidR="0016367D" w:rsidRDefault="00154623" w:rsidP="000A00C5">
      <w:pPr>
        <w:pStyle w:val="a0"/>
        <w:rPr>
          <w:rFonts w:eastAsiaTheme="minorEastAsia"/>
          <w:lang w:eastAsia="zh-CN"/>
        </w:rPr>
      </w:pPr>
      <w:r w:rsidRPr="00154623">
        <w:rPr>
          <w:rFonts w:eastAsiaTheme="minorEastAsia" w:hint="eastAsia"/>
          <w:lang w:eastAsia="zh-CN"/>
        </w:rPr>
        <w:t>A</w:t>
      </w:r>
      <w:r w:rsidRPr="00154623">
        <w:rPr>
          <w:rFonts w:eastAsiaTheme="minorEastAsia"/>
          <w:lang w:eastAsia="zh-CN"/>
        </w:rPr>
        <w:t xml:space="preserve">s for </w:t>
      </w:r>
      <w:r>
        <w:rPr>
          <w:rFonts w:eastAsiaTheme="minorEastAsia"/>
          <w:lang w:eastAsia="zh-CN"/>
        </w:rPr>
        <w:t>PLMN, we may have the similar question. It’s a common understanding that a UE not in SNPN mode can get limited service over PLMN, but whether</w:t>
      </w:r>
      <w:r w:rsidR="00B4155D">
        <w:rPr>
          <w:rFonts w:eastAsiaTheme="minorEastAsia"/>
          <w:lang w:eastAsia="zh-CN"/>
        </w:rPr>
        <w:t xml:space="preserve"> a </w:t>
      </w:r>
      <w:r w:rsidR="00B4155D">
        <w:rPr>
          <w:rFonts w:eastAsiaTheme="minorEastAsia"/>
          <w:lang w:eastAsia="zh-CN"/>
        </w:rPr>
        <w:t>UE in SNPN mode can get limited service over PLMN</w:t>
      </w:r>
      <w:r w:rsidR="00B4155D">
        <w:rPr>
          <w:rFonts w:eastAsiaTheme="minorEastAsia"/>
          <w:lang w:eastAsia="zh-CN"/>
        </w:rPr>
        <w:t xml:space="preserve"> is still unclear. In our view, the mode switching between </w:t>
      </w:r>
      <w:r w:rsidR="00B4155D">
        <w:rPr>
          <w:rFonts w:eastAsiaTheme="minorEastAsia"/>
          <w:lang w:eastAsia="zh-CN"/>
        </w:rPr>
        <w:t>SNPN mode</w:t>
      </w:r>
      <w:r w:rsidR="00B4155D">
        <w:rPr>
          <w:rFonts w:eastAsiaTheme="minorEastAsia"/>
          <w:lang w:eastAsia="zh-CN"/>
        </w:rPr>
        <w:t xml:space="preserve"> and non-SNPN mode is up to UE implementation, </w:t>
      </w:r>
      <w:r w:rsidR="006D0430">
        <w:rPr>
          <w:rFonts w:eastAsiaTheme="minorEastAsia"/>
          <w:lang w:eastAsia="zh-CN"/>
        </w:rPr>
        <w:t xml:space="preserve">UE can do the </w:t>
      </w:r>
      <w:r w:rsidR="002B1CBE">
        <w:rPr>
          <w:rFonts w:eastAsiaTheme="minorEastAsia"/>
          <w:lang w:eastAsia="zh-CN"/>
        </w:rPr>
        <w:t xml:space="preserve">mode </w:t>
      </w:r>
      <w:r w:rsidR="006D0430">
        <w:rPr>
          <w:rFonts w:eastAsiaTheme="minorEastAsia"/>
          <w:lang w:eastAsia="zh-CN"/>
        </w:rPr>
        <w:t xml:space="preserve">switch internally </w:t>
      </w:r>
      <w:r w:rsidR="002B1CBE">
        <w:rPr>
          <w:rFonts w:eastAsiaTheme="minorEastAsia"/>
          <w:lang w:eastAsia="zh-CN"/>
        </w:rPr>
        <w:t xml:space="preserve">if the UE wants to get limited service over PLMN, there is no need to support the scenario that </w:t>
      </w:r>
      <w:r w:rsidR="002B1CBE">
        <w:rPr>
          <w:rFonts w:eastAsiaTheme="minorEastAsia"/>
          <w:lang w:eastAsia="zh-CN"/>
        </w:rPr>
        <w:t>a UE in SNPN mode can get limited service over PLMN</w:t>
      </w:r>
      <w:r w:rsidR="002B1CBE">
        <w:rPr>
          <w:rFonts w:eastAsiaTheme="minorEastAsia"/>
          <w:lang w:eastAsia="zh-CN"/>
        </w:rPr>
        <w:t>.</w:t>
      </w:r>
    </w:p>
    <w:p w:rsidR="002B1CBE" w:rsidRPr="002B1CBE" w:rsidRDefault="002B1CBE" w:rsidP="000A00C5">
      <w:pPr>
        <w:pStyle w:val="a0"/>
        <w:rPr>
          <w:rFonts w:eastAsiaTheme="minorEastAsia" w:hint="eastAsia"/>
          <w:b/>
          <w:lang w:eastAsia="zh-CN"/>
        </w:rPr>
      </w:pPr>
      <w:r w:rsidRPr="00D30CD1">
        <w:rPr>
          <w:rFonts w:eastAsiaTheme="minorEastAsia" w:hint="eastAsia"/>
          <w:b/>
          <w:lang w:eastAsia="zh-CN"/>
        </w:rPr>
        <w:t>P</w:t>
      </w:r>
      <w:r w:rsidRPr="00D30CD1">
        <w:rPr>
          <w:rFonts w:eastAsiaTheme="minorEastAsia"/>
          <w:b/>
          <w:lang w:eastAsia="zh-CN"/>
        </w:rPr>
        <w:t>roposa</w:t>
      </w:r>
      <w:r w:rsidRPr="002B1CBE">
        <w:rPr>
          <w:rFonts w:eastAsiaTheme="minorEastAsia"/>
          <w:b/>
          <w:lang w:eastAsia="zh-CN"/>
        </w:rPr>
        <w:t xml:space="preserve">l </w:t>
      </w:r>
      <w:r w:rsidRPr="002B1CBE">
        <w:rPr>
          <w:rFonts w:eastAsiaTheme="minorEastAsia"/>
          <w:b/>
          <w:lang w:eastAsia="zh-CN"/>
        </w:rPr>
        <w:t>4</w:t>
      </w:r>
      <w:r w:rsidRPr="002B1CBE">
        <w:rPr>
          <w:rFonts w:eastAsiaTheme="minorEastAsia"/>
          <w:b/>
          <w:lang w:eastAsia="zh-CN"/>
        </w:rPr>
        <w:t>:</w:t>
      </w:r>
      <w:r w:rsidRPr="002B1CBE">
        <w:rPr>
          <w:rFonts w:eastAsiaTheme="minorEastAsia"/>
          <w:b/>
          <w:lang w:eastAsia="zh-CN"/>
        </w:rPr>
        <w:t xml:space="preserve"> </w:t>
      </w:r>
      <w:r w:rsidR="000A7E2D">
        <w:rPr>
          <w:rFonts w:eastAsiaTheme="minorEastAsia"/>
          <w:b/>
          <w:lang w:eastAsia="zh-CN"/>
        </w:rPr>
        <w:t>A</w:t>
      </w:r>
      <w:r w:rsidRPr="002B1CBE">
        <w:rPr>
          <w:rFonts w:eastAsiaTheme="minorEastAsia"/>
          <w:b/>
          <w:lang w:eastAsia="zh-CN"/>
        </w:rPr>
        <w:t xml:space="preserve"> UE in SNPN mode can</w:t>
      </w:r>
      <w:r w:rsidRPr="002B1CBE">
        <w:rPr>
          <w:rFonts w:eastAsiaTheme="minorEastAsia"/>
          <w:b/>
          <w:lang w:eastAsia="zh-CN"/>
        </w:rPr>
        <w:t>not</w:t>
      </w:r>
      <w:r w:rsidRPr="002B1CBE">
        <w:rPr>
          <w:rFonts w:eastAsiaTheme="minorEastAsia"/>
          <w:b/>
          <w:lang w:eastAsia="zh-CN"/>
        </w:rPr>
        <w:t xml:space="preserve"> get limited service over PLMN</w:t>
      </w:r>
      <w:r>
        <w:rPr>
          <w:rFonts w:eastAsiaTheme="minorEastAsia"/>
          <w:b/>
          <w:lang w:eastAsia="zh-CN"/>
        </w:rPr>
        <w:t>.</w:t>
      </w:r>
    </w:p>
    <w:p w:rsidR="00DC02C6" w:rsidRDefault="00DC02C6" w:rsidP="00DC02C6">
      <w:pPr>
        <w:pStyle w:val="a0"/>
        <w:rPr>
          <w:rFonts w:eastAsiaTheme="minorEastAsia"/>
          <w:lang w:eastAsia="zh-CN"/>
        </w:rPr>
      </w:pPr>
      <w:r w:rsidRPr="00374A8C">
        <w:rPr>
          <w:rFonts w:eastAsiaTheme="minorEastAsia"/>
          <w:lang w:eastAsia="zh-CN"/>
        </w:rPr>
        <w:t xml:space="preserve">For </w:t>
      </w:r>
      <w:r>
        <w:rPr>
          <w:rFonts w:eastAsiaTheme="minorEastAsia"/>
          <w:lang w:eastAsia="zh-CN"/>
        </w:rPr>
        <w:t>R15 and R16 UEs, usually the limited service over SNPN defined in R17 is invisible to the legacy UEs, we should avoid the NBC concern. As for early implementation, this should be a separate issue after we complete the normative work for R17 NPN.</w:t>
      </w:r>
    </w:p>
    <w:p w:rsidR="00DC02C6" w:rsidRDefault="00DC02C6" w:rsidP="00DC02C6">
      <w:pPr>
        <w:pStyle w:val="a0"/>
        <w:rPr>
          <w:rFonts w:eastAsiaTheme="minorEastAsia"/>
          <w:b/>
          <w:lang w:eastAsia="zh-CN"/>
        </w:rPr>
      </w:pPr>
      <w:proofErr w:type="spellStart"/>
      <w:r w:rsidRPr="002E05CA">
        <w:rPr>
          <w:rFonts w:eastAsiaTheme="minorEastAsia"/>
          <w:b/>
          <w:lang w:val="en-GB" w:eastAsia="zh-CN"/>
        </w:rPr>
        <w:t>Proposa</w:t>
      </w:r>
      <w:proofErr w:type="spellEnd"/>
      <w:r w:rsidRPr="002E05CA">
        <w:rPr>
          <w:rFonts w:eastAsiaTheme="minorEastAsia"/>
          <w:b/>
          <w:lang w:eastAsia="zh-CN"/>
        </w:rPr>
        <w:t xml:space="preserve">l </w:t>
      </w:r>
      <w:r w:rsidR="001341FD">
        <w:rPr>
          <w:rFonts w:eastAsiaTheme="minorEastAsia"/>
          <w:b/>
          <w:lang w:eastAsia="zh-CN"/>
        </w:rPr>
        <w:t>5</w:t>
      </w:r>
      <w:r w:rsidRPr="002E05CA">
        <w:rPr>
          <w:rFonts w:eastAsiaTheme="minorEastAsia"/>
          <w:b/>
          <w:lang w:eastAsia="zh-CN"/>
        </w:rPr>
        <w:t>:</w:t>
      </w:r>
      <w:r>
        <w:rPr>
          <w:rFonts w:eastAsiaTheme="minorEastAsia"/>
          <w:b/>
          <w:lang w:eastAsia="zh-CN"/>
        </w:rPr>
        <w:t xml:space="preserve"> </w:t>
      </w:r>
      <w:r w:rsidRPr="002E05CA">
        <w:rPr>
          <w:rFonts w:eastAsiaTheme="minorEastAsia"/>
          <w:b/>
          <w:lang w:eastAsia="zh-CN"/>
        </w:rPr>
        <w:t>R</w:t>
      </w:r>
      <w:r>
        <w:rPr>
          <w:rFonts w:eastAsiaTheme="minorEastAsia"/>
          <w:b/>
          <w:lang w:eastAsia="zh-CN"/>
        </w:rPr>
        <w:t>15 and R16</w:t>
      </w:r>
      <w:r w:rsidRPr="002E05CA">
        <w:rPr>
          <w:rFonts w:eastAsiaTheme="minorEastAsia"/>
          <w:b/>
          <w:lang w:eastAsia="zh-CN"/>
        </w:rPr>
        <w:t xml:space="preserve"> UEs </w:t>
      </w:r>
      <w:r>
        <w:rPr>
          <w:rFonts w:eastAsiaTheme="minorEastAsia"/>
          <w:b/>
          <w:lang w:eastAsia="zh-CN"/>
        </w:rPr>
        <w:t xml:space="preserve">are not allowed to </w:t>
      </w:r>
      <w:r w:rsidRPr="002E05CA">
        <w:rPr>
          <w:rFonts w:eastAsiaTheme="minorEastAsia"/>
          <w:b/>
          <w:lang w:eastAsia="zh-CN"/>
        </w:rPr>
        <w:t>camp on an SNPN cell supporting emergency services to obtain emergency services</w:t>
      </w:r>
      <w:r>
        <w:rPr>
          <w:rFonts w:eastAsiaTheme="minorEastAsia"/>
          <w:b/>
          <w:lang w:eastAsia="zh-CN"/>
        </w:rPr>
        <w:t>.</w:t>
      </w:r>
    </w:p>
    <w:p w:rsidR="00DC02C6" w:rsidRDefault="00DC02C6" w:rsidP="00DC02C6">
      <w:pPr>
        <w:pStyle w:val="a0"/>
        <w:rPr>
          <w:rFonts w:eastAsiaTheme="minorEastAsia"/>
          <w:b/>
          <w:lang w:eastAsia="zh-CN"/>
        </w:rPr>
      </w:pPr>
      <w:proofErr w:type="spellStart"/>
      <w:r w:rsidRPr="002E05CA">
        <w:rPr>
          <w:rFonts w:eastAsiaTheme="minorEastAsia"/>
          <w:b/>
          <w:lang w:val="en-GB" w:eastAsia="zh-CN"/>
        </w:rPr>
        <w:t>Proposa</w:t>
      </w:r>
      <w:proofErr w:type="spellEnd"/>
      <w:r w:rsidRPr="002E05CA">
        <w:rPr>
          <w:rFonts w:eastAsiaTheme="minorEastAsia"/>
          <w:b/>
          <w:lang w:eastAsia="zh-CN"/>
        </w:rPr>
        <w:t>l</w:t>
      </w:r>
      <w:r w:rsidRPr="00373D6C">
        <w:rPr>
          <w:rFonts w:eastAsiaTheme="minorEastAsia"/>
          <w:b/>
          <w:lang w:eastAsia="zh-CN"/>
        </w:rPr>
        <w:t xml:space="preserve"> </w:t>
      </w:r>
      <w:r w:rsidR="001341FD">
        <w:rPr>
          <w:rFonts w:eastAsiaTheme="minorEastAsia"/>
          <w:b/>
          <w:lang w:eastAsia="zh-CN"/>
        </w:rPr>
        <w:t>6</w:t>
      </w:r>
      <w:r w:rsidRPr="00373D6C">
        <w:rPr>
          <w:rFonts w:eastAsiaTheme="minorEastAsia"/>
          <w:b/>
          <w:lang w:eastAsia="zh-CN"/>
        </w:rPr>
        <w:t xml:space="preserve">: Postpone the early implementation </w:t>
      </w:r>
      <w:r>
        <w:rPr>
          <w:rFonts w:eastAsiaTheme="minorEastAsia"/>
          <w:b/>
          <w:lang w:eastAsia="zh-CN"/>
        </w:rPr>
        <w:t xml:space="preserve">discussion </w:t>
      </w:r>
      <w:r w:rsidRPr="00373D6C">
        <w:rPr>
          <w:rFonts w:eastAsiaTheme="minorEastAsia"/>
          <w:b/>
          <w:lang w:eastAsia="zh-CN"/>
        </w:rPr>
        <w:t>for R17 NPN before RAN2 completes the normative work for R17 NPN.</w:t>
      </w:r>
    </w:p>
    <w:p w:rsidR="002B2338" w:rsidRDefault="009A40EC" w:rsidP="00DC02C6">
      <w:pPr>
        <w:pStyle w:val="a0"/>
        <w:rPr>
          <w:rFonts w:eastAsiaTheme="minorEastAsia"/>
          <w:lang w:eastAsia="zh-CN"/>
        </w:rPr>
      </w:pPr>
      <w:r w:rsidRPr="009A40EC">
        <w:rPr>
          <w:rFonts w:eastAsiaTheme="minorEastAsia" w:hint="eastAsia"/>
          <w:lang w:eastAsia="zh-CN"/>
        </w:rPr>
        <w:t>T</w:t>
      </w:r>
      <w:r w:rsidRPr="009A40EC">
        <w:rPr>
          <w:rFonts w:eastAsiaTheme="minorEastAsia"/>
          <w:lang w:eastAsia="zh-CN"/>
        </w:rPr>
        <w:t xml:space="preserve">he </w:t>
      </w:r>
      <w:r>
        <w:rPr>
          <w:rFonts w:eastAsiaTheme="minorEastAsia"/>
          <w:lang w:eastAsia="zh-CN"/>
        </w:rPr>
        <w:t xml:space="preserve">next issue is about the acceptable cell definition for SNPN, before giving the answer, we can review the </w:t>
      </w:r>
      <w:r>
        <w:rPr>
          <w:rFonts w:eastAsiaTheme="minorEastAsia"/>
          <w:lang w:eastAsia="zh-CN"/>
        </w:rPr>
        <w:t>acceptable cell definition for</w:t>
      </w:r>
      <w:r>
        <w:rPr>
          <w:rFonts w:eastAsiaTheme="minorEastAsia"/>
          <w:lang w:eastAsia="zh-CN"/>
        </w:rPr>
        <w:t xml:space="preserve"> PLMN [4]:</w:t>
      </w:r>
    </w:p>
    <w:p w:rsidR="00C5488D" w:rsidRPr="00C5488D" w:rsidRDefault="00C5488D" w:rsidP="00C5488D">
      <w:pPr>
        <w:rPr>
          <w:b/>
          <w:bCs/>
          <w:i/>
        </w:rPr>
      </w:pPr>
      <w:r w:rsidRPr="00C5488D">
        <w:rPr>
          <w:b/>
          <w:bCs/>
          <w:i/>
        </w:rPr>
        <w:t>acceptable cell:</w:t>
      </w:r>
    </w:p>
    <w:p w:rsidR="00C5488D" w:rsidRPr="00C5488D" w:rsidRDefault="00C5488D" w:rsidP="00C5488D">
      <w:pPr>
        <w:rPr>
          <w:i/>
        </w:rPr>
      </w:pPr>
      <w:r w:rsidRPr="00C5488D">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C5488D" w:rsidRPr="00C5488D" w:rsidRDefault="00C5488D" w:rsidP="00C5488D">
      <w:pPr>
        <w:pStyle w:val="B1"/>
        <w:rPr>
          <w:i/>
        </w:rPr>
      </w:pPr>
      <w:r w:rsidRPr="00C5488D">
        <w:rPr>
          <w:i/>
        </w:rPr>
        <w:t>-</w:t>
      </w:r>
      <w:r w:rsidRPr="00C5488D">
        <w:rPr>
          <w:i/>
        </w:rPr>
        <w:tab/>
        <w:t>The cell is not barred, see clause 5.3.1;</w:t>
      </w:r>
    </w:p>
    <w:p w:rsidR="00C5488D" w:rsidRPr="00C5488D" w:rsidRDefault="00C5488D" w:rsidP="00C5488D">
      <w:pPr>
        <w:pStyle w:val="B1"/>
        <w:rPr>
          <w:i/>
        </w:rPr>
      </w:pPr>
      <w:r w:rsidRPr="00C5488D">
        <w:rPr>
          <w:i/>
        </w:rPr>
        <w:t>-</w:t>
      </w:r>
      <w:r w:rsidRPr="00C5488D">
        <w:rPr>
          <w:i/>
        </w:rPr>
        <w:tab/>
        <w:t>The cell selection criteria are fulfilled, see clause 5.2.3.2.</w:t>
      </w:r>
    </w:p>
    <w:p w:rsidR="009A40EC" w:rsidRDefault="009A40EC" w:rsidP="00DC02C6">
      <w:pPr>
        <w:pStyle w:val="a0"/>
        <w:rPr>
          <w:rFonts w:eastAsiaTheme="minorEastAsia"/>
          <w:lang w:eastAsia="zh-CN"/>
        </w:rPr>
      </w:pPr>
    </w:p>
    <w:p w:rsidR="00C5488D" w:rsidRDefault="00C5488D" w:rsidP="00DC02C6">
      <w:pPr>
        <w:pStyle w:val="a0"/>
        <w:rPr>
          <w:rFonts w:eastAsiaTheme="minorEastAsia"/>
          <w:lang w:eastAsia="zh-CN"/>
        </w:rPr>
      </w:pPr>
      <w:r>
        <w:rPr>
          <w:rFonts w:eastAsiaTheme="minorEastAsia" w:hint="eastAsia"/>
          <w:lang w:eastAsia="zh-CN"/>
        </w:rPr>
        <w:t>I</w:t>
      </w:r>
      <w:r>
        <w:rPr>
          <w:rFonts w:eastAsiaTheme="minorEastAsia"/>
          <w:lang w:eastAsia="zh-CN"/>
        </w:rPr>
        <w:t xml:space="preserve">n R17 NPN discussion, RAN2 already agreed that both limited service and PWS is supported over SNPN, to </w:t>
      </w:r>
      <w:r w:rsidR="00B854F3">
        <w:rPr>
          <w:rFonts w:eastAsiaTheme="minorEastAsia"/>
          <w:lang w:eastAsia="zh-CN"/>
        </w:rPr>
        <w:t>simplify</w:t>
      </w:r>
      <w:r w:rsidR="00BD6659">
        <w:rPr>
          <w:rFonts w:eastAsiaTheme="minorEastAsia"/>
          <w:lang w:eastAsia="zh-CN"/>
        </w:rPr>
        <w:t xml:space="preserve"> the spec, </w:t>
      </w:r>
      <w:r>
        <w:rPr>
          <w:rFonts w:eastAsiaTheme="minorEastAsia"/>
          <w:lang w:eastAsia="zh-CN"/>
        </w:rPr>
        <w:t>align</w:t>
      </w:r>
      <w:r w:rsidR="00BD6659">
        <w:rPr>
          <w:rFonts w:eastAsiaTheme="minorEastAsia"/>
          <w:lang w:eastAsia="zh-CN"/>
        </w:rPr>
        <w:t>ing the</w:t>
      </w:r>
      <w:r>
        <w:rPr>
          <w:rFonts w:eastAsiaTheme="minorEastAsia"/>
          <w:lang w:eastAsia="zh-CN"/>
        </w:rPr>
        <w:t xml:space="preserve"> </w:t>
      </w:r>
      <w:r>
        <w:rPr>
          <w:rFonts w:eastAsiaTheme="minorEastAsia"/>
          <w:lang w:eastAsia="zh-CN"/>
        </w:rPr>
        <w:t>definition</w:t>
      </w:r>
      <w:r>
        <w:rPr>
          <w:rFonts w:eastAsiaTheme="minorEastAsia"/>
          <w:lang w:eastAsia="zh-CN"/>
        </w:rPr>
        <w:t xml:space="preserve"> </w:t>
      </w:r>
      <w:r w:rsidR="00BD6659">
        <w:rPr>
          <w:rFonts w:eastAsiaTheme="minorEastAsia"/>
          <w:lang w:eastAsia="zh-CN"/>
        </w:rPr>
        <w:t xml:space="preserve">for </w:t>
      </w:r>
      <w:r w:rsidR="00BD6659">
        <w:rPr>
          <w:rFonts w:eastAsiaTheme="minorEastAsia"/>
          <w:lang w:eastAsia="zh-CN"/>
        </w:rPr>
        <w:t xml:space="preserve">acceptable cell </w:t>
      </w:r>
      <w:r>
        <w:rPr>
          <w:rFonts w:eastAsiaTheme="minorEastAsia"/>
          <w:lang w:eastAsia="zh-CN"/>
        </w:rPr>
        <w:t>between SNPN and PLMN</w:t>
      </w:r>
      <w:r w:rsidR="00BD6659">
        <w:rPr>
          <w:rFonts w:eastAsiaTheme="minorEastAsia"/>
          <w:lang w:eastAsia="zh-CN"/>
        </w:rPr>
        <w:t xml:space="preserve"> is simple and straightforward.</w:t>
      </w:r>
    </w:p>
    <w:p w:rsidR="00BD6659" w:rsidRPr="00BD6659" w:rsidRDefault="00BD6659" w:rsidP="00DC02C6">
      <w:pPr>
        <w:pStyle w:val="a0"/>
        <w:rPr>
          <w:rFonts w:eastAsiaTheme="minorEastAsia"/>
          <w:b/>
          <w:lang w:eastAsia="zh-CN"/>
        </w:rPr>
      </w:pPr>
      <w:proofErr w:type="spellStart"/>
      <w:r w:rsidRPr="00BD6659">
        <w:rPr>
          <w:rFonts w:eastAsiaTheme="minorEastAsia"/>
          <w:b/>
          <w:lang w:val="en-GB" w:eastAsia="zh-CN"/>
        </w:rPr>
        <w:t>Proposa</w:t>
      </w:r>
      <w:proofErr w:type="spellEnd"/>
      <w:r w:rsidRPr="00BD6659">
        <w:rPr>
          <w:rFonts w:eastAsiaTheme="minorEastAsia"/>
          <w:b/>
          <w:lang w:eastAsia="zh-CN"/>
        </w:rPr>
        <w:t xml:space="preserve">l </w:t>
      </w:r>
      <w:r w:rsidRPr="00BD6659">
        <w:rPr>
          <w:rFonts w:eastAsiaTheme="minorEastAsia"/>
          <w:b/>
          <w:lang w:eastAsia="zh-CN"/>
        </w:rPr>
        <w:t>7</w:t>
      </w:r>
      <w:r w:rsidRPr="00BD6659">
        <w:rPr>
          <w:rFonts w:eastAsiaTheme="minorEastAsia"/>
          <w:b/>
          <w:lang w:eastAsia="zh-CN"/>
        </w:rPr>
        <w:t>:</w:t>
      </w:r>
      <w:r w:rsidRPr="00BD6659">
        <w:rPr>
          <w:rFonts w:eastAsiaTheme="minorEastAsia"/>
          <w:b/>
          <w:lang w:eastAsia="zh-CN"/>
        </w:rPr>
        <w:t xml:space="preserve"> A</w:t>
      </w:r>
      <w:r w:rsidRPr="00BD6659">
        <w:rPr>
          <w:rFonts w:eastAsiaTheme="minorEastAsia"/>
          <w:b/>
          <w:lang w:eastAsia="zh-CN"/>
        </w:rPr>
        <w:t>cceptable cell definition for SNPN</w:t>
      </w:r>
      <w:r w:rsidRPr="00BD6659">
        <w:rPr>
          <w:rFonts w:eastAsiaTheme="minorEastAsia"/>
          <w:b/>
          <w:lang w:eastAsia="zh-CN"/>
        </w:rPr>
        <w:t xml:space="preserve"> is defined like the following:</w:t>
      </w:r>
    </w:p>
    <w:p w:rsidR="00BD6659" w:rsidRDefault="00BD6659" w:rsidP="00DC02C6">
      <w:pPr>
        <w:pStyle w:val="a0"/>
        <w:rPr>
          <w:b/>
        </w:rPr>
      </w:pPr>
      <w:r w:rsidRPr="00BD6659">
        <w:rPr>
          <w:b/>
        </w:rPr>
        <w:t>An "acceptable cell"</w:t>
      </w:r>
      <w:r>
        <w:rPr>
          <w:b/>
        </w:rPr>
        <w:t xml:space="preserve"> for SNPN</w:t>
      </w:r>
      <w:r w:rsidRPr="00BD6659">
        <w:rPr>
          <w:b/>
        </w:rPr>
        <w:t xml:space="preserve"> is a cell on which the UE </w:t>
      </w:r>
      <w:r w:rsidR="00B1598F">
        <w:rPr>
          <w:b/>
        </w:rPr>
        <w:t xml:space="preserve">in SNPN mode </w:t>
      </w:r>
      <w:r w:rsidRPr="00BD6659">
        <w:rPr>
          <w:b/>
        </w:rPr>
        <w:t>may camp to obtain limited service (originate emergency calls and receive ETWS and CMAS notifications)</w:t>
      </w:r>
      <w:r w:rsidRPr="00BD6659">
        <w:rPr>
          <w:b/>
        </w:rPr>
        <w:t>.</w:t>
      </w:r>
    </w:p>
    <w:p w:rsidR="00A4620A" w:rsidRDefault="00022ADF" w:rsidP="00DC02C6">
      <w:pPr>
        <w:pStyle w:val="a0"/>
        <w:rPr>
          <w:rFonts w:eastAsiaTheme="minorEastAsia"/>
          <w:lang w:eastAsia="zh-CN"/>
        </w:rPr>
      </w:pPr>
      <w:r w:rsidRPr="00022ADF">
        <w:rPr>
          <w:rFonts w:eastAsiaTheme="minorEastAsia" w:hint="eastAsia"/>
          <w:lang w:eastAsia="zh-CN"/>
        </w:rPr>
        <w:t>F</w:t>
      </w:r>
      <w:r w:rsidRPr="00022ADF">
        <w:rPr>
          <w:rFonts w:eastAsiaTheme="minorEastAsia"/>
          <w:lang w:eastAsia="zh-CN"/>
        </w:rPr>
        <w:t>or PLMN</w:t>
      </w:r>
      <w:r>
        <w:rPr>
          <w:rFonts w:eastAsiaTheme="minorEastAsia"/>
          <w:lang w:eastAsia="zh-CN"/>
        </w:rPr>
        <w:t>, the following UE behavior is specified [4]:</w:t>
      </w:r>
    </w:p>
    <w:p w:rsidR="00022ADF" w:rsidRDefault="00022ADF" w:rsidP="00DC02C6">
      <w:pPr>
        <w:pStyle w:val="a0"/>
        <w:rPr>
          <w:i/>
        </w:rPr>
      </w:pPr>
      <w:r w:rsidRPr="00022ADF">
        <w:rPr>
          <w:i/>
        </w:rPr>
        <w:t xml:space="preserve">if the UE supports voice services and the current cell does not </w:t>
      </w:r>
      <w:r w:rsidRPr="00022ADF">
        <w:rPr>
          <w:i/>
          <w:szCs w:val="22"/>
          <w:lang w:eastAsia="en-GB"/>
        </w:rPr>
        <w:t xml:space="preserve">support IMS emergency calls </w:t>
      </w:r>
      <w:r w:rsidRPr="00022ADF">
        <w:rPr>
          <w:i/>
        </w:rPr>
        <w:t xml:space="preserve">as indicated by the field </w:t>
      </w:r>
      <w:proofErr w:type="spellStart"/>
      <w:r w:rsidRPr="00022ADF">
        <w:rPr>
          <w:i/>
        </w:rPr>
        <w:t>ims-EmergencySupport</w:t>
      </w:r>
      <w:proofErr w:type="spellEnd"/>
      <w:r w:rsidRPr="00022ADF">
        <w:rPr>
          <w:i/>
        </w:rPr>
        <w:t xml:space="preserve"> in </w:t>
      </w:r>
      <w:r w:rsidRPr="00022ADF">
        <w:rPr>
          <w:i/>
          <w:lang w:eastAsia="zh-CN"/>
        </w:rPr>
        <w:t>SIB1</w:t>
      </w:r>
      <w:r w:rsidRPr="00022ADF">
        <w:rPr>
          <w:i/>
        </w:rP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rsidR="00022ADF" w:rsidRDefault="00022ADF" w:rsidP="00DC02C6">
      <w:pPr>
        <w:pStyle w:val="a0"/>
        <w:rPr>
          <w:rFonts w:eastAsiaTheme="minorEastAsia"/>
          <w:lang w:eastAsia="zh-CN"/>
        </w:rPr>
      </w:pPr>
    </w:p>
    <w:p w:rsidR="00022ADF" w:rsidRDefault="00022ADF" w:rsidP="00DC02C6">
      <w:pPr>
        <w:pStyle w:val="a0"/>
        <w:rPr>
          <w:rFonts w:eastAsiaTheme="minorEastAsia"/>
          <w:lang w:eastAsia="zh-CN"/>
        </w:rPr>
      </w:pPr>
      <w:r>
        <w:rPr>
          <w:rFonts w:eastAsiaTheme="minorEastAsia"/>
          <w:lang w:eastAsia="zh-CN"/>
        </w:rPr>
        <w:t>For R17 SNPN, we think the similar UE behavior should be specified also.</w:t>
      </w:r>
    </w:p>
    <w:p w:rsidR="00022ADF" w:rsidRPr="00DB514B" w:rsidRDefault="00022ADF" w:rsidP="00DC02C6">
      <w:pPr>
        <w:pStyle w:val="a0"/>
        <w:rPr>
          <w:rFonts w:eastAsiaTheme="minorEastAsia" w:hint="eastAsia"/>
          <w:b/>
          <w:lang w:eastAsia="zh-CN"/>
        </w:rPr>
      </w:pPr>
      <w:proofErr w:type="spellStart"/>
      <w:r w:rsidRPr="00BD6659">
        <w:rPr>
          <w:rFonts w:eastAsiaTheme="minorEastAsia"/>
          <w:b/>
          <w:lang w:val="en-GB" w:eastAsia="zh-CN"/>
        </w:rPr>
        <w:t>Proposa</w:t>
      </w:r>
      <w:proofErr w:type="spellEnd"/>
      <w:r w:rsidRPr="00BD6659">
        <w:rPr>
          <w:rFonts w:eastAsiaTheme="minorEastAsia"/>
          <w:b/>
          <w:lang w:eastAsia="zh-CN"/>
        </w:rPr>
        <w:t xml:space="preserve">l </w:t>
      </w:r>
      <w:r>
        <w:rPr>
          <w:rFonts w:eastAsiaTheme="minorEastAsia"/>
          <w:b/>
          <w:lang w:eastAsia="zh-CN"/>
        </w:rPr>
        <w:t>8</w:t>
      </w:r>
      <w:r w:rsidRPr="00BD6659">
        <w:rPr>
          <w:rFonts w:eastAsiaTheme="minorEastAsia"/>
          <w:b/>
          <w:lang w:eastAsia="zh-CN"/>
        </w:rPr>
        <w:t>:</w:t>
      </w:r>
      <w:r w:rsidRPr="00DB514B">
        <w:rPr>
          <w:rFonts w:eastAsiaTheme="minorEastAsia"/>
          <w:b/>
          <w:lang w:eastAsia="zh-CN"/>
        </w:rPr>
        <w:t xml:space="preserve"> </w:t>
      </w:r>
      <w:r w:rsidR="00DB514B">
        <w:rPr>
          <w:b/>
        </w:rPr>
        <w:t>I</w:t>
      </w:r>
      <w:r w:rsidR="00DB514B" w:rsidRPr="00DB514B">
        <w:rPr>
          <w:b/>
        </w:rPr>
        <w:t xml:space="preserve">f the UE </w:t>
      </w:r>
      <w:r w:rsidR="00DB514B">
        <w:rPr>
          <w:b/>
        </w:rPr>
        <w:t xml:space="preserve">in SNPN mode </w:t>
      </w:r>
      <w:r w:rsidR="00DB514B" w:rsidRPr="00DB514B">
        <w:rPr>
          <w:b/>
        </w:rPr>
        <w:t xml:space="preserve">supports voice services and the </w:t>
      </w:r>
      <w:r w:rsidR="006D0326">
        <w:rPr>
          <w:b/>
        </w:rPr>
        <w:t>selected or registered SNPN</w:t>
      </w:r>
      <w:r w:rsidR="00DB514B" w:rsidRPr="00DB514B">
        <w:rPr>
          <w:b/>
        </w:rPr>
        <w:t xml:space="preserve"> does not </w:t>
      </w:r>
      <w:r w:rsidR="00DB514B" w:rsidRPr="00DB514B">
        <w:rPr>
          <w:b/>
          <w:szCs w:val="22"/>
          <w:lang w:eastAsia="en-GB"/>
        </w:rPr>
        <w:t xml:space="preserve">support IMS emergency calls </w:t>
      </w:r>
      <w:r w:rsidR="00DB514B" w:rsidRPr="00DB514B">
        <w:rPr>
          <w:b/>
        </w:rPr>
        <w:t xml:space="preserve">as indicated in </w:t>
      </w:r>
      <w:r w:rsidR="00DB514B" w:rsidRPr="00DB514B">
        <w:rPr>
          <w:b/>
          <w:lang w:eastAsia="zh-CN"/>
        </w:rPr>
        <w:t>SIB1</w:t>
      </w:r>
      <w:r w:rsidR="00DB514B" w:rsidRPr="00DB514B">
        <w:rPr>
          <w:b/>
        </w:rPr>
        <w:t xml:space="preserve"> as specified in TS 38.331 [3], the UE</w:t>
      </w:r>
      <w:r w:rsidR="0066374F" w:rsidRPr="0066374F">
        <w:rPr>
          <w:b/>
        </w:rPr>
        <w:t xml:space="preserve"> </w:t>
      </w:r>
      <w:r w:rsidR="0066374F">
        <w:rPr>
          <w:b/>
        </w:rPr>
        <w:t>in SNPN mode</w:t>
      </w:r>
      <w:r w:rsidR="00DB514B" w:rsidRPr="00DB514B">
        <w:rPr>
          <w:b/>
        </w:rPr>
        <w:t xml:space="preserve"> shall perform cell selection/reselection to an acceptable cell </w:t>
      </w:r>
      <w:r w:rsidR="0066374F">
        <w:rPr>
          <w:b/>
        </w:rPr>
        <w:t xml:space="preserve">over SNPN </w:t>
      </w:r>
      <w:r w:rsidR="00DB514B" w:rsidRPr="00DB514B">
        <w:rPr>
          <w:b/>
        </w:rPr>
        <w:t xml:space="preserve">that supports emergency calls in </w:t>
      </w:r>
      <w:r w:rsidR="00DB514B" w:rsidRPr="00DB514B">
        <w:rPr>
          <w:b/>
        </w:rPr>
        <w:lastRenderedPageBreak/>
        <w:t>any supported RAT regardless of priorities provided in system information from current cell, if no suitable cell is found.</w:t>
      </w:r>
    </w:p>
    <w:p w:rsidR="00C5488D" w:rsidRDefault="007F5AD4" w:rsidP="00DC02C6">
      <w:pPr>
        <w:pStyle w:val="a0"/>
      </w:pPr>
      <w:r>
        <w:rPr>
          <w:rFonts w:eastAsiaTheme="minorEastAsia" w:hint="eastAsia"/>
          <w:lang w:eastAsia="zh-CN"/>
        </w:rPr>
        <w:t>A</w:t>
      </w:r>
      <w:r>
        <w:rPr>
          <w:rFonts w:eastAsiaTheme="minorEastAsia"/>
          <w:lang w:eastAsia="zh-CN"/>
        </w:rPr>
        <w:t xml:space="preserve">s for </w:t>
      </w:r>
      <w:bookmarkStart w:id="9" w:name="_Hlk513293914"/>
      <w:r w:rsidRPr="00AA3051">
        <w:t xml:space="preserve">Any Cell </w:t>
      </w:r>
      <w:bookmarkEnd w:id="9"/>
      <w:r w:rsidRPr="00AA3051">
        <w:t>Selection state</w:t>
      </w:r>
      <w:r>
        <w:t>, we believe this state is also supported for SNPN, so propose the following:</w:t>
      </w:r>
    </w:p>
    <w:p w:rsidR="007F5AD4" w:rsidRPr="007F5AD4" w:rsidRDefault="007F5AD4" w:rsidP="00DC02C6">
      <w:pPr>
        <w:pStyle w:val="a0"/>
        <w:rPr>
          <w:rFonts w:eastAsiaTheme="minorEastAsia" w:hint="eastAsia"/>
          <w:b/>
          <w:lang w:eastAsia="zh-CN"/>
        </w:rPr>
      </w:pPr>
      <w:proofErr w:type="spellStart"/>
      <w:r w:rsidRPr="00BD6659">
        <w:rPr>
          <w:rFonts w:eastAsiaTheme="minorEastAsia"/>
          <w:b/>
          <w:lang w:val="en-GB" w:eastAsia="zh-CN"/>
        </w:rPr>
        <w:t>Proposa</w:t>
      </w:r>
      <w:proofErr w:type="spellEnd"/>
      <w:r w:rsidRPr="00BD6659">
        <w:rPr>
          <w:rFonts w:eastAsiaTheme="minorEastAsia"/>
          <w:b/>
          <w:lang w:eastAsia="zh-CN"/>
        </w:rPr>
        <w:t xml:space="preserve">l </w:t>
      </w:r>
      <w:r w:rsidR="00022ADF">
        <w:rPr>
          <w:rFonts w:eastAsiaTheme="minorEastAsia"/>
          <w:b/>
          <w:lang w:eastAsia="zh-CN"/>
        </w:rPr>
        <w:t>9</w:t>
      </w:r>
      <w:r w:rsidRPr="007F5AD4">
        <w:rPr>
          <w:rFonts w:eastAsiaTheme="minorEastAsia"/>
          <w:b/>
          <w:lang w:eastAsia="zh-CN"/>
        </w:rPr>
        <w:t>:</w:t>
      </w:r>
      <w:r w:rsidRPr="007F5AD4">
        <w:rPr>
          <w:rFonts w:eastAsiaTheme="minorEastAsia"/>
          <w:b/>
          <w:lang w:eastAsia="zh-CN"/>
        </w:rPr>
        <w:t xml:space="preserve"> </w:t>
      </w:r>
      <w:r w:rsidRPr="007F5AD4">
        <w:rPr>
          <w:b/>
          <w:lang w:eastAsia="ko-KR"/>
        </w:rPr>
        <w:t xml:space="preserve">If the cell selection process fails to find a suitable cell after a complete scan of all RATs and all frequency bands supported by the UE, the UE </w:t>
      </w:r>
      <w:r w:rsidRPr="007F5AD4">
        <w:rPr>
          <w:b/>
        </w:rPr>
        <w:t xml:space="preserve">in SNPN Access Mode </w:t>
      </w:r>
      <w:r w:rsidRPr="007F5AD4">
        <w:rPr>
          <w:b/>
          <w:lang w:eastAsia="ko-KR"/>
        </w:rPr>
        <w:t xml:space="preserve">shall </w:t>
      </w:r>
      <w:r w:rsidRPr="007F5AD4">
        <w:rPr>
          <w:b/>
        </w:rPr>
        <w:t xml:space="preserve">attempt to find an acceptable cell of any </w:t>
      </w:r>
      <w:r>
        <w:rPr>
          <w:b/>
        </w:rPr>
        <w:t>SNPN</w:t>
      </w:r>
      <w:r w:rsidRPr="007F5AD4">
        <w:rPr>
          <w:b/>
        </w:rPr>
        <w:t xml:space="preserve"> to camp on, trying all RATs that are supported by the UE and searching first for a high-quality cell, as defined in clause 5.1.1.2</w:t>
      </w:r>
      <w:r w:rsidRPr="007F5AD4">
        <w:rPr>
          <w:b/>
        </w:rPr>
        <w:t>.</w:t>
      </w:r>
    </w:p>
    <w:p w:rsidR="00DC02C6" w:rsidRDefault="00DC02C6" w:rsidP="00DC02C6">
      <w:pPr>
        <w:pStyle w:val="a0"/>
        <w:rPr>
          <w:rFonts w:eastAsiaTheme="minorEastAsia"/>
          <w:lang w:eastAsia="zh-CN"/>
        </w:rPr>
      </w:pPr>
      <w:r>
        <w:rPr>
          <w:rFonts w:eastAsiaTheme="minorEastAsia" w:hint="eastAsia"/>
          <w:lang w:eastAsia="zh-CN"/>
        </w:rPr>
        <w:t>O</w:t>
      </w:r>
      <w:r>
        <w:rPr>
          <w:rFonts w:eastAsiaTheme="minorEastAsia"/>
          <w:lang w:eastAsia="zh-CN"/>
        </w:rPr>
        <w:t>nce RAN2 made the above decision, a LS should be sent to SA2 and cc to RAN3/CT1/SA1 for clarification.</w:t>
      </w:r>
    </w:p>
    <w:p w:rsidR="00DC02C6" w:rsidRPr="00774F9C" w:rsidRDefault="00DC02C6" w:rsidP="00DC02C6">
      <w:pPr>
        <w:pStyle w:val="a0"/>
        <w:rPr>
          <w:rFonts w:eastAsiaTheme="minorEastAsia"/>
          <w:b/>
          <w:lang w:val="en-GB" w:eastAsia="zh-CN"/>
        </w:rPr>
      </w:pPr>
      <w:r w:rsidRPr="00092F26">
        <w:rPr>
          <w:rFonts w:eastAsiaTheme="minorEastAsia"/>
          <w:b/>
          <w:lang w:val="en-GB" w:eastAsia="zh-CN"/>
        </w:rPr>
        <w:t xml:space="preserve">Proposal </w:t>
      </w:r>
      <w:r w:rsidR="00022ADF">
        <w:rPr>
          <w:rFonts w:eastAsiaTheme="minorEastAsia"/>
          <w:b/>
          <w:lang w:val="en-GB" w:eastAsia="zh-CN"/>
        </w:rPr>
        <w:t>10</w:t>
      </w:r>
      <w:r>
        <w:rPr>
          <w:rFonts w:eastAsiaTheme="minorEastAsia"/>
          <w:b/>
          <w:lang w:val="en-GB" w:eastAsia="zh-CN"/>
        </w:rPr>
        <w:t xml:space="preserve">: Send a LS to SA2 and cc </w:t>
      </w:r>
      <w:r w:rsidRPr="00774F9C">
        <w:rPr>
          <w:rFonts w:eastAsiaTheme="minorEastAsia"/>
          <w:b/>
          <w:lang w:val="en-GB" w:eastAsia="zh-CN"/>
        </w:rPr>
        <w:t>RAN3/CT1/SA1</w:t>
      </w:r>
      <w:r>
        <w:rPr>
          <w:rFonts w:eastAsiaTheme="minorEastAsia"/>
          <w:b/>
          <w:lang w:val="en-GB" w:eastAsia="zh-CN"/>
        </w:rPr>
        <w:t xml:space="preserve"> once RAN2 made the decision for limited service over SNPN.</w:t>
      </w:r>
    </w:p>
    <w:p w:rsidR="00DC02C6" w:rsidRDefault="00DC02C6" w:rsidP="00DC02C6">
      <w:pPr>
        <w:pStyle w:val="1"/>
        <w:numPr>
          <w:ilvl w:val="0"/>
          <w:numId w:val="5"/>
        </w:numPr>
        <w:tabs>
          <w:tab w:val="num" w:pos="1418"/>
        </w:tabs>
        <w:jc w:val="both"/>
        <w:rPr>
          <w:rFonts w:eastAsiaTheme="minorEastAsia"/>
          <w:szCs w:val="28"/>
        </w:rPr>
      </w:pPr>
      <w:r>
        <w:rPr>
          <w:szCs w:val="28"/>
        </w:rPr>
        <w:t>Conclusion</w:t>
      </w:r>
    </w:p>
    <w:p w:rsidR="00DC02C6" w:rsidRDefault="00DC02C6" w:rsidP="00DC02C6">
      <w:pPr>
        <w:pStyle w:val="a0"/>
        <w:spacing w:beforeLines="50" w:before="120"/>
        <w:rPr>
          <w:szCs w:val="22"/>
          <w:lang w:eastAsia="ko-KR"/>
        </w:rPr>
      </w:pPr>
      <w:r>
        <w:rPr>
          <w:szCs w:val="22"/>
          <w:lang w:eastAsia="ko-KR"/>
        </w:rPr>
        <w:t>In conclusion, we propose the followings:</w:t>
      </w:r>
    </w:p>
    <w:p w:rsidR="003F40C7" w:rsidRDefault="003F40C7" w:rsidP="003F40C7">
      <w:pPr>
        <w:pStyle w:val="a0"/>
        <w:rPr>
          <w:rFonts w:eastAsiaTheme="minorEastAsia"/>
          <w:b/>
          <w:lang w:eastAsia="zh-CN"/>
        </w:rPr>
      </w:pPr>
      <w:r w:rsidRPr="00D30CD1">
        <w:rPr>
          <w:rFonts w:eastAsiaTheme="minorEastAsia" w:hint="eastAsia"/>
          <w:b/>
          <w:lang w:eastAsia="zh-CN"/>
        </w:rPr>
        <w:t>P</w:t>
      </w:r>
      <w:r w:rsidRPr="00D30CD1">
        <w:rPr>
          <w:rFonts w:eastAsiaTheme="minorEastAsia"/>
          <w:b/>
          <w:lang w:eastAsia="zh-CN"/>
        </w:rPr>
        <w:t>roposal 1: Emergency support indication for SNPN is broadcast per SNPN. Upon received, UE AS should forward the emergency support indication per SNPN to upper layer.</w:t>
      </w:r>
    </w:p>
    <w:p w:rsidR="003F40C7" w:rsidRPr="000E327F" w:rsidRDefault="003F40C7" w:rsidP="003F40C7">
      <w:pPr>
        <w:pStyle w:val="a0"/>
        <w:rPr>
          <w:rFonts w:eastAsiaTheme="minorEastAsia" w:hint="eastAsia"/>
          <w:b/>
          <w:lang w:eastAsia="zh-CN"/>
        </w:rPr>
      </w:pPr>
      <w:r w:rsidRPr="00D30CD1">
        <w:rPr>
          <w:rFonts w:eastAsiaTheme="minorEastAsia" w:hint="eastAsia"/>
          <w:b/>
          <w:lang w:eastAsia="zh-CN"/>
        </w:rPr>
        <w:t>P</w:t>
      </w:r>
      <w:r w:rsidRPr="00D30CD1">
        <w:rPr>
          <w:rFonts w:eastAsiaTheme="minorEastAsia"/>
          <w:b/>
          <w:lang w:eastAsia="zh-CN"/>
        </w:rPr>
        <w:t xml:space="preserve">roposal </w:t>
      </w:r>
      <w:r>
        <w:rPr>
          <w:rFonts w:eastAsiaTheme="minorEastAsia"/>
          <w:b/>
          <w:lang w:eastAsia="zh-CN"/>
        </w:rPr>
        <w:t>2</w:t>
      </w:r>
      <w:r w:rsidRPr="00D30CD1">
        <w:rPr>
          <w:rFonts w:eastAsiaTheme="minorEastAsia"/>
          <w:b/>
          <w:lang w:eastAsia="zh-CN"/>
        </w:rPr>
        <w:t>:</w:t>
      </w:r>
      <w:r>
        <w:rPr>
          <w:rFonts w:eastAsiaTheme="minorEastAsia"/>
          <w:b/>
          <w:lang w:eastAsia="zh-CN"/>
        </w:rPr>
        <w:t xml:space="preserve"> Send a LS to SA2/CT1 to clar</w:t>
      </w:r>
      <w:r w:rsidRPr="000E327F">
        <w:rPr>
          <w:rFonts w:eastAsiaTheme="minorEastAsia"/>
          <w:b/>
          <w:lang w:eastAsia="zh-CN"/>
        </w:rPr>
        <w:t xml:space="preserve">ify </w:t>
      </w:r>
      <w:r w:rsidRPr="000E327F">
        <w:rPr>
          <w:b/>
        </w:rPr>
        <w:t>whether UE NAS has the requirement to differentiate SNPNs supporting PWS and SNPNs not supporting PWS during SNPN selection procedure.</w:t>
      </w:r>
    </w:p>
    <w:p w:rsidR="003F40C7" w:rsidRPr="006471E7" w:rsidRDefault="003F40C7" w:rsidP="003F40C7">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w:t>
      </w:r>
      <w:r>
        <w:rPr>
          <w:rFonts w:eastAsiaTheme="minorEastAsia"/>
          <w:b/>
          <w:lang w:eastAsia="zh-CN"/>
        </w:rPr>
        <w:t xml:space="preserve"> In R16, </w:t>
      </w:r>
      <w:r w:rsidRPr="006471E7">
        <w:rPr>
          <w:rFonts w:eastAsiaTheme="minorEastAsia"/>
          <w:b/>
          <w:lang w:eastAsia="zh-CN"/>
        </w:rPr>
        <w:t>if an NPN capable UE wants to get normal service in SNPN, the UE must be in SNPN access mode</w:t>
      </w:r>
      <w:r>
        <w:rPr>
          <w:rFonts w:eastAsiaTheme="minorEastAsia"/>
          <w:b/>
          <w:lang w:eastAsia="zh-CN"/>
        </w:rPr>
        <w:t>.</w:t>
      </w:r>
    </w:p>
    <w:p w:rsidR="003F40C7" w:rsidRDefault="003F40C7" w:rsidP="003F40C7">
      <w:pPr>
        <w:pStyle w:val="a0"/>
        <w:rPr>
          <w:rFonts w:eastAsiaTheme="minorEastAsia"/>
          <w:b/>
          <w:lang w:eastAsia="zh-CN"/>
        </w:rPr>
      </w:pPr>
      <w:r w:rsidRPr="00D30CD1">
        <w:rPr>
          <w:rFonts w:eastAsiaTheme="minorEastAsia" w:hint="eastAsia"/>
          <w:b/>
          <w:lang w:eastAsia="zh-CN"/>
        </w:rPr>
        <w:t>P</w:t>
      </w:r>
      <w:r w:rsidRPr="00D30CD1">
        <w:rPr>
          <w:rFonts w:eastAsiaTheme="minorEastAsia"/>
          <w:b/>
          <w:lang w:eastAsia="zh-CN"/>
        </w:rPr>
        <w:t xml:space="preserve">roposal </w:t>
      </w:r>
      <w:r>
        <w:rPr>
          <w:rFonts w:eastAsiaTheme="minorEastAsia"/>
          <w:b/>
          <w:lang w:eastAsia="zh-CN"/>
        </w:rPr>
        <w:t>3</w:t>
      </w:r>
      <w:r w:rsidRPr="00D30CD1">
        <w:rPr>
          <w:rFonts w:eastAsiaTheme="minorEastAsia"/>
          <w:b/>
          <w:lang w:eastAsia="zh-CN"/>
        </w:rPr>
        <w:t>:</w:t>
      </w:r>
      <w:r>
        <w:rPr>
          <w:rFonts w:eastAsiaTheme="minorEastAsia"/>
          <w:b/>
          <w:lang w:eastAsia="zh-CN"/>
        </w:rPr>
        <w:t xml:space="preserve"> Postpone the following issue until getting more inputs from other group:</w:t>
      </w:r>
    </w:p>
    <w:p w:rsidR="003F40C7" w:rsidRPr="00173428" w:rsidRDefault="003F40C7" w:rsidP="003F40C7">
      <w:pPr>
        <w:pStyle w:val="a0"/>
        <w:rPr>
          <w:rFonts w:eastAsiaTheme="minorEastAsia" w:hint="eastAsia"/>
          <w:b/>
          <w:lang w:eastAsia="zh-CN"/>
        </w:rPr>
      </w:pPr>
      <w:r>
        <w:rPr>
          <w:rFonts w:cs="Arial"/>
          <w:b/>
          <w:bCs/>
        </w:rPr>
        <w:t>T</w:t>
      </w:r>
      <w:r w:rsidRPr="00173428">
        <w:rPr>
          <w:rFonts w:cs="Arial"/>
          <w:b/>
          <w:bCs/>
        </w:rPr>
        <w:t xml:space="preserve">he R17 SNPN-capable UEs that are not in SNPN Access Mode and R17 Non-SNPN capable UEs cannot camp on an SNPN cell supporting emergency services to obtain emergency services </w:t>
      </w:r>
      <w:r w:rsidRPr="00173428">
        <w:rPr>
          <w:b/>
        </w:rPr>
        <w:t>via any SNPN</w:t>
      </w:r>
      <w:r>
        <w:rPr>
          <w:b/>
        </w:rPr>
        <w:t>.</w:t>
      </w:r>
    </w:p>
    <w:p w:rsidR="003F40C7" w:rsidRPr="002B1CBE" w:rsidRDefault="003F40C7" w:rsidP="003F40C7">
      <w:pPr>
        <w:pStyle w:val="a0"/>
        <w:rPr>
          <w:rFonts w:eastAsiaTheme="minorEastAsia" w:hint="eastAsia"/>
          <w:b/>
          <w:lang w:eastAsia="zh-CN"/>
        </w:rPr>
      </w:pPr>
      <w:r w:rsidRPr="00D30CD1">
        <w:rPr>
          <w:rFonts w:eastAsiaTheme="minorEastAsia" w:hint="eastAsia"/>
          <w:b/>
          <w:lang w:eastAsia="zh-CN"/>
        </w:rPr>
        <w:t>P</w:t>
      </w:r>
      <w:r w:rsidRPr="00D30CD1">
        <w:rPr>
          <w:rFonts w:eastAsiaTheme="minorEastAsia"/>
          <w:b/>
          <w:lang w:eastAsia="zh-CN"/>
        </w:rPr>
        <w:t>roposa</w:t>
      </w:r>
      <w:r w:rsidRPr="002B1CBE">
        <w:rPr>
          <w:rFonts w:eastAsiaTheme="minorEastAsia"/>
          <w:b/>
          <w:lang w:eastAsia="zh-CN"/>
        </w:rPr>
        <w:t xml:space="preserve">l 4: </w:t>
      </w:r>
      <w:r>
        <w:rPr>
          <w:rFonts w:eastAsiaTheme="minorEastAsia"/>
          <w:b/>
          <w:lang w:eastAsia="zh-CN"/>
        </w:rPr>
        <w:t>A</w:t>
      </w:r>
      <w:r w:rsidRPr="002B1CBE">
        <w:rPr>
          <w:rFonts w:eastAsiaTheme="minorEastAsia"/>
          <w:b/>
          <w:lang w:eastAsia="zh-CN"/>
        </w:rPr>
        <w:t xml:space="preserve"> UE in SNPN mode cannot get limited service over PLMN</w:t>
      </w:r>
      <w:r>
        <w:rPr>
          <w:rFonts w:eastAsiaTheme="minorEastAsia"/>
          <w:b/>
          <w:lang w:eastAsia="zh-CN"/>
        </w:rPr>
        <w:t>.</w:t>
      </w:r>
    </w:p>
    <w:p w:rsidR="003F40C7" w:rsidRDefault="003F40C7" w:rsidP="003F40C7">
      <w:pPr>
        <w:pStyle w:val="a0"/>
        <w:rPr>
          <w:rFonts w:eastAsiaTheme="minorEastAsia"/>
          <w:b/>
          <w:lang w:eastAsia="zh-CN"/>
        </w:rPr>
      </w:pPr>
      <w:proofErr w:type="spellStart"/>
      <w:r w:rsidRPr="002E05CA">
        <w:rPr>
          <w:rFonts w:eastAsiaTheme="minorEastAsia"/>
          <w:b/>
          <w:lang w:val="en-GB" w:eastAsia="zh-CN"/>
        </w:rPr>
        <w:t>Proposa</w:t>
      </w:r>
      <w:proofErr w:type="spellEnd"/>
      <w:r w:rsidRPr="002E05CA">
        <w:rPr>
          <w:rFonts w:eastAsiaTheme="minorEastAsia"/>
          <w:b/>
          <w:lang w:eastAsia="zh-CN"/>
        </w:rPr>
        <w:t xml:space="preserve">l </w:t>
      </w:r>
      <w:r>
        <w:rPr>
          <w:rFonts w:eastAsiaTheme="minorEastAsia"/>
          <w:b/>
          <w:lang w:eastAsia="zh-CN"/>
        </w:rPr>
        <w:t>5</w:t>
      </w:r>
      <w:r w:rsidRPr="002E05CA">
        <w:rPr>
          <w:rFonts w:eastAsiaTheme="minorEastAsia"/>
          <w:b/>
          <w:lang w:eastAsia="zh-CN"/>
        </w:rPr>
        <w:t>:</w:t>
      </w:r>
      <w:r>
        <w:rPr>
          <w:rFonts w:eastAsiaTheme="minorEastAsia"/>
          <w:b/>
          <w:lang w:eastAsia="zh-CN"/>
        </w:rPr>
        <w:t xml:space="preserve"> </w:t>
      </w:r>
      <w:r w:rsidRPr="002E05CA">
        <w:rPr>
          <w:rFonts w:eastAsiaTheme="minorEastAsia"/>
          <w:b/>
          <w:lang w:eastAsia="zh-CN"/>
        </w:rPr>
        <w:t>R</w:t>
      </w:r>
      <w:r>
        <w:rPr>
          <w:rFonts w:eastAsiaTheme="minorEastAsia"/>
          <w:b/>
          <w:lang w:eastAsia="zh-CN"/>
        </w:rPr>
        <w:t>15 and R16</w:t>
      </w:r>
      <w:r w:rsidRPr="002E05CA">
        <w:rPr>
          <w:rFonts w:eastAsiaTheme="minorEastAsia"/>
          <w:b/>
          <w:lang w:eastAsia="zh-CN"/>
        </w:rPr>
        <w:t xml:space="preserve"> UEs </w:t>
      </w:r>
      <w:r>
        <w:rPr>
          <w:rFonts w:eastAsiaTheme="minorEastAsia"/>
          <w:b/>
          <w:lang w:eastAsia="zh-CN"/>
        </w:rPr>
        <w:t xml:space="preserve">are not allowed to </w:t>
      </w:r>
      <w:r w:rsidRPr="002E05CA">
        <w:rPr>
          <w:rFonts w:eastAsiaTheme="minorEastAsia"/>
          <w:b/>
          <w:lang w:eastAsia="zh-CN"/>
        </w:rPr>
        <w:t>camp on an SNPN cell supporting emergency services to obtain emergency services</w:t>
      </w:r>
      <w:r>
        <w:rPr>
          <w:rFonts w:eastAsiaTheme="minorEastAsia"/>
          <w:b/>
          <w:lang w:eastAsia="zh-CN"/>
        </w:rPr>
        <w:t>.</w:t>
      </w:r>
    </w:p>
    <w:p w:rsidR="003F40C7" w:rsidRDefault="003F40C7" w:rsidP="003F40C7">
      <w:pPr>
        <w:pStyle w:val="a0"/>
        <w:rPr>
          <w:rFonts w:eastAsiaTheme="minorEastAsia"/>
          <w:b/>
          <w:lang w:eastAsia="zh-CN"/>
        </w:rPr>
      </w:pPr>
      <w:proofErr w:type="spellStart"/>
      <w:r w:rsidRPr="002E05CA">
        <w:rPr>
          <w:rFonts w:eastAsiaTheme="minorEastAsia"/>
          <w:b/>
          <w:lang w:val="en-GB" w:eastAsia="zh-CN"/>
        </w:rPr>
        <w:t>Proposa</w:t>
      </w:r>
      <w:proofErr w:type="spellEnd"/>
      <w:r w:rsidRPr="002E05CA">
        <w:rPr>
          <w:rFonts w:eastAsiaTheme="minorEastAsia"/>
          <w:b/>
          <w:lang w:eastAsia="zh-CN"/>
        </w:rPr>
        <w:t>l</w:t>
      </w:r>
      <w:r w:rsidRPr="00373D6C">
        <w:rPr>
          <w:rFonts w:eastAsiaTheme="minorEastAsia"/>
          <w:b/>
          <w:lang w:eastAsia="zh-CN"/>
        </w:rPr>
        <w:t xml:space="preserve"> </w:t>
      </w:r>
      <w:r>
        <w:rPr>
          <w:rFonts w:eastAsiaTheme="minorEastAsia"/>
          <w:b/>
          <w:lang w:eastAsia="zh-CN"/>
        </w:rPr>
        <w:t>6</w:t>
      </w:r>
      <w:r w:rsidRPr="00373D6C">
        <w:rPr>
          <w:rFonts w:eastAsiaTheme="minorEastAsia"/>
          <w:b/>
          <w:lang w:eastAsia="zh-CN"/>
        </w:rPr>
        <w:t xml:space="preserve">: Postpone the early implementation </w:t>
      </w:r>
      <w:r>
        <w:rPr>
          <w:rFonts w:eastAsiaTheme="minorEastAsia"/>
          <w:b/>
          <w:lang w:eastAsia="zh-CN"/>
        </w:rPr>
        <w:t xml:space="preserve">discussion </w:t>
      </w:r>
      <w:r w:rsidRPr="00373D6C">
        <w:rPr>
          <w:rFonts w:eastAsiaTheme="minorEastAsia"/>
          <w:b/>
          <w:lang w:eastAsia="zh-CN"/>
        </w:rPr>
        <w:t>for R17 NPN before RAN2 completes the normative work for R17 NPN.</w:t>
      </w:r>
    </w:p>
    <w:p w:rsidR="007040CB" w:rsidRPr="00BD6659" w:rsidRDefault="007040CB" w:rsidP="007040CB">
      <w:pPr>
        <w:pStyle w:val="a0"/>
        <w:rPr>
          <w:rFonts w:eastAsiaTheme="minorEastAsia"/>
          <w:b/>
          <w:lang w:eastAsia="zh-CN"/>
        </w:rPr>
      </w:pPr>
      <w:proofErr w:type="spellStart"/>
      <w:r w:rsidRPr="00BD6659">
        <w:rPr>
          <w:rFonts w:eastAsiaTheme="minorEastAsia"/>
          <w:b/>
          <w:lang w:val="en-GB" w:eastAsia="zh-CN"/>
        </w:rPr>
        <w:t>Proposa</w:t>
      </w:r>
      <w:proofErr w:type="spellEnd"/>
      <w:r w:rsidRPr="00BD6659">
        <w:rPr>
          <w:rFonts w:eastAsiaTheme="minorEastAsia"/>
          <w:b/>
          <w:lang w:eastAsia="zh-CN"/>
        </w:rPr>
        <w:t>l 7: Acceptable cell definition for SNPN is defined like the following:</w:t>
      </w:r>
    </w:p>
    <w:p w:rsidR="007040CB" w:rsidRDefault="007040CB" w:rsidP="007040CB">
      <w:pPr>
        <w:pStyle w:val="a0"/>
        <w:rPr>
          <w:b/>
        </w:rPr>
      </w:pPr>
      <w:r w:rsidRPr="00BD6659">
        <w:rPr>
          <w:b/>
        </w:rPr>
        <w:t>An "acceptable cell"</w:t>
      </w:r>
      <w:r>
        <w:rPr>
          <w:b/>
        </w:rPr>
        <w:t xml:space="preserve"> for SNPN</w:t>
      </w:r>
      <w:r w:rsidRPr="00BD6659">
        <w:rPr>
          <w:b/>
        </w:rPr>
        <w:t xml:space="preserve"> is a cell on which the UE </w:t>
      </w:r>
      <w:r>
        <w:rPr>
          <w:b/>
        </w:rPr>
        <w:t xml:space="preserve">in SNPN mode </w:t>
      </w:r>
      <w:r w:rsidRPr="00BD6659">
        <w:rPr>
          <w:b/>
        </w:rPr>
        <w:t>may camp to obtain limited service (originate emergency calls and receive ETWS and CMAS notifications).</w:t>
      </w:r>
    </w:p>
    <w:p w:rsidR="007040CB" w:rsidRPr="00DB514B" w:rsidRDefault="007040CB" w:rsidP="007040CB">
      <w:pPr>
        <w:pStyle w:val="a0"/>
        <w:rPr>
          <w:rFonts w:eastAsiaTheme="minorEastAsia" w:hint="eastAsia"/>
          <w:b/>
          <w:lang w:eastAsia="zh-CN"/>
        </w:rPr>
      </w:pPr>
      <w:proofErr w:type="spellStart"/>
      <w:r w:rsidRPr="00BD6659">
        <w:rPr>
          <w:rFonts w:eastAsiaTheme="minorEastAsia"/>
          <w:b/>
          <w:lang w:val="en-GB" w:eastAsia="zh-CN"/>
        </w:rPr>
        <w:t>Proposa</w:t>
      </w:r>
      <w:proofErr w:type="spellEnd"/>
      <w:r w:rsidRPr="00BD6659">
        <w:rPr>
          <w:rFonts w:eastAsiaTheme="minorEastAsia"/>
          <w:b/>
          <w:lang w:eastAsia="zh-CN"/>
        </w:rPr>
        <w:t xml:space="preserve">l </w:t>
      </w:r>
      <w:r>
        <w:rPr>
          <w:rFonts w:eastAsiaTheme="minorEastAsia"/>
          <w:b/>
          <w:lang w:eastAsia="zh-CN"/>
        </w:rPr>
        <w:t>8</w:t>
      </w:r>
      <w:r w:rsidRPr="00BD6659">
        <w:rPr>
          <w:rFonts w:eastAsiaTheme="minorEastAsia"/>
          <w:b/>
          <w:lang w:eastAsia="zh-CN"/>
        </w:rPr>
        <w:t>:</w:t>
      </w:r>
      <w:r w:rsidRPr="00DB514B">
        <w:rPr>
          <w:rFonts w:eastAsiaTheme="minorEastAsia"/>
          <w:b/>
          <w:lang w:eastAsia="zh-CN"/>
        </w:rPr>
        <w:t xml:space="preserve"> </w:t>
      </w:r>
      <w:r>
        <w:rPr>
          <w:b/>
        </w:rPr>
        <w:t>I</w:t>
      </w:r>
      <w:r w:rsidRPr="00DB514B">
        <w:rPr>
          <w:b/>
        </w:rPr>
        <w:t xml:space="preserve">f the UE </w:t>
      </w:r>
      <w:r>
        <w:rPr>
          <w:b/>
        </w:rPr>
        <w:t xml:space="preserve">in SNPN mode </w:t>
      </w:r>
      <w:r w:rsidRPr="00DB514B">
        <w:rPr>
          <w:b/>
        </w:rPr>
        <w:t xml:space="preserve">supports voice services and the </w:t>
      </w:r>
      <w:r>
        <w:rPr>
          <w:b/>
        </w:rPr>
        <w:t>selected or registered SNPN</w:t>
      </w:r>
      <w:r w:rsidRPr="00DB514B">
        <w:rPr>
          <w:b/>
        </w:rPr>
        <w:t xml:space="preserve"> does not </w:t>
      </w:r>
      <w:r w:rsidRPr="00DB514B">
        <w:rPr>
          <w:b/>
          <w:szCs w:val="22"/>
          <w:lang w:eastAsia="en-GB"/>
        </w:rPr>
        <w:t xml:space="preserve">support IMS emergency calls </w:t>
      </w:r>
      <w:r w:rsidRPr="00DB514B">
        <w:rPr>
          <w:b/>
        </w:rPr>
        <w:t xml:space="preserve">as indicated in </w:t>
      </w:r>
      <w:r w:rsidRPr="00DB514B">
        <w:rPr>
          <w:b/>
          <w:lang w:eastAsia="zh-CN"/>
        </w:rPr>
        <w:t>SIB1</w:t>
      </w:r>
      <w:r w:rsidRPr="00DB514B">
        <w:rPr>
          <w:b/>
        </w:rPr>
        <w:t xml:space="preserve"> as specified in TS 38.331 [3], the UE</w:t>
      </w:r>
      <w:r w:rsidRPr="0066374F">
        <w:rPr>
          <w:b/>
        </w:rPr>
        <w:t xml:space="preserve"> </w:t>
      </w:r>
      <w:r>
        <w:rPr>
          <w:b/>
        </w:rPr>
        <w:t>in SNPN mode</w:t>
      </w:r>
      <w:r w:rsidRPr="00DB514B">
        <w:rPr>
          <w:b/>
        </w:rPr>
        <w:t xml:space="preserve"> shall perform cell selection/reselection to an acceptable cell </w:t>
      </w:r>
      <w:r>
        <w:rPr>
          <w:b/>
        </w:rPr>
        <w:t xml:space="preserve">over SNPN </w:t>
      </w:r>
      <w:r w:rsidRPr="00DB514B">
        <w:rPr>
          <w:b/>
        </w:rPr>
        <w:t>that supports emergency calls in any supported RAT regardless of priorities provided in system information from current cell, if no suitable cell is found.</w:t>
      </w:r>
    </w:p>
    <w:p w:rsidR="007040CB" w:rsidRPr="007040CB" w:rsidRDefault="007040CB" w:rsidP="007040CB">
      <w:pPr>
        <w:pStyle w:val="a0"/>
        <w:rPr>
          <w:rFonts w:eastAsiaTheme="minorEastAsia" w:hint="eastAsia"/>
          <w:b/>
          <w:lang w:eastAsia="zh-CN"/>
        </w:rPr>
      </w:pPr>
      <w:bookmarkStart w:id="10" w:name="_GoBack"/>
      <w:bookmarkEnd w:id="10"/>
      <w:proofErr w:type="spellStart"/>
      <w:r w:rsidRPr="00BD6659">
        <w:rPr>
          <w:rFonts w:eastAsiaTheme="minorEastAsia"/>
          <w:b/>
          <w:lang w:val="en-GB" w:eastAsia="zh-CN"/>
        </w:rPr>
        <w:t>Proposa</w:t>
      </w:r>
      <w:proofErr w:type="spellEnd"/>
      <w:r w:rsidRPr="00BD6659">
        <w:rPr>
          <w:rFonts w:eastAsiaTheme="minorEastAsia"/>
          <w:b/>
          <w:lang w:eastAsia="zh-CN"/>
        </w:rPr>
        <w:t xml:space="preserve">l </w:t>
      </w:r>
      <w:r>
        <w:rPr>
          <w:rFonts w:eastAsiaTheme="minorEastAsia"/>
          <w:b/>
          <w:lang w:eastAsia="zh-CN"/>
        </w:rPr>
        <w:t>9</w:t>
      </w:r>
      <w:r w:rsidRPr="007F5AD4">
        <w:rPr>
          <w:rFonts w:eastAsiaTheme="minorEastAsia"/>
          <w:b/>
          <w:lang w:eastAsia="zh-CN"/>
        </w:rPr>
        <w:t xml:space="preserve">: </w:t>
      </w:r>
      <w:r w:rsidRPr="007F5AD4">
        <w:rPr>
          <w:b/>
          <w:lang w:eastAsia="ko-KR"/>
        </w:rPr>
        <w:t xml:space="preserve">If the cell selection process fails to find a suitable cell after a complete scan of all RATs and all frequency bands supported by the UE, the UE </w:t>
      </w:r>
      <w:r w:rsidRPr="007F5AD4">
        <w:rPr>
          <w:b/>
        </w:rPr>
        <w:t xml:space="preserve">in SNPN Access Mode </w:t>
      </w:r>
      <w:r w:rsidRPr="007F5AD4">
        <w:rPr>
          <w:b/>
          <w:lang w:eastAsia="ko-KR"/>
        </w:rPr>
        <w:t xml:space="preserve">shall </w:t>
      </w:r>
      <w:r w:rsidRPr="007F5AD4">
        <w:rPr>
          <w:b/>
        </w:rPr>
        <w:t xml:space="preserve">attempt to find an acceptable cell of any </w:t>
      </w:r>
      <w:r>
        <w:rPr>
          <w:b/>
        </w:rPr>
        <w:t>SNPN</w:t>
      </w:r>
      <w:r w:rsidRPr="007F5AD4">
        <w:rPr>
          <w:b/>
        </w:rPr>
        <w:t xml:space="preserve"> to camp on, trying all RATs that are supported by the UE and searching first for a high-quality cell, as defined in clause 5.1.1.2.</w:t>
      </w:r>
    </w:p>
    <w:p w:rsidR="007A5934" w:rsidRPr="00956161" w:rsidRDefault="003F40C7" w:rsidP="00956161">
      <w:pPr>
        <w:pStyle w:val="a0"/>
        <w:rPr>
          <w:rFonts w:eastAsiaTheme="minorEastAsia" w:hint="eastAsia"/>
          <w:b/>
          <w:lang w:val="en-GB" w:eastAsia="zh-CN"/>
        </w:rPr>
      </w:pPr>
      <w:r w:rsidRPr="00092F26">
        <w:rPr>
          <w:rFonts w:eastAsiaTheme="minorEastAsia"/>
          <w:b/>
          <w:lang w:val="en-GB" w:eastAsia="zh-CN"/>
        </w:rPr>
        <w:t xml:space="preserve">Proposal </w:t>
      </w:r>
      <w:r w:rsidR="007040CB">
        <w:rPr>
          <w:rFonts w:eastAsiaTheme="minorEastAsia"/>
          <w:b/>
          <w:lang w:val="en-GB" w:eastAsia="zh-CN"/>
        </w:rPr>
        <w:t>10</w:t>
      </w:r>
      <w:r>
        <w:rPr>
          <w:rFonts w:eastAsiaTheme="minorEastAsia"/>
          <w:b/>
          <w:lang w:val="en-GB" w:eastAsia="zh-CN"/>
        </w:rPr>
        <w:t xml:space="preserve">: Send a LS to SA2 and cc </w:t>
      </w:r>
      <w:r w:rsidRPr="00774F9C">
        <w:rPr>
          <w:rFonts w:eastAsiaTheme="minorEastAsia"/>
          <w:b/>
          <w:lang w:val="en-GB" w:eastAsia="zh-CN"/>
        </w:rPr>
        <w:t>RAN3/CT1/SA1</w:t>
      </w:r>
      <w:r>
        <w:rPr>
          <w:rFonts w:eastAsiaTheme="minorEastAsia"/>
          <w:b/>
          <w:lang w:val="en-GB" w:eastAsia="zh-CN"/>
        </w:rPr>
        <w:t xml:space="preserve"> once RAN2 made the decision for limited service over SNPN.</w:t>
      </w:r>
    </w:p>
    <w:p w:rsidR="00DC02C6" w:rsidRDefault="00DC02C6" w:rsidP="00DC02C6">
      <w:pPr>
        <w:pStyle w:val="1"/>
        <w:numPr>
          <w:ilvl w:val="0"/>
          <w:numId w:val="5"/>
        </w:numPr>
        <w:tabs>
          <w:tab w:val="num" w:pos="1418"/>
        </w:tabs>
        <w:jc w:val="both"/>
        <w:rPr>
          <w:rFonts w:eastAsiaTheme="minorEastAsia"/>
          <w:szCs w:val="28"/>
        </w:rPr>
      </w:pPr>
      <w:r>
        <w:rPr>
          <w:szCs w:val="28"/>
        </w:rPr>
        <w:t>References</w:t>
      </w:r>
    </w:p>
    <w:p w:rsidR="00DC02C6" w:rsidRDefault="00DC02C6" w:rsidP="00DC02C6">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sidR="002E7A68">
        <w:rPr>
          <w:rFonts w:ascii="Times New Roman" w:eastAsiaTheme="minorEastAsia" w:hAnsi="Times New Roman"/>
          <w:szCs w:val="24"/>
          <w:lang w:eastAsia="zh-CN"/>
        </w:rPr>
        <w:t>1</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RAN2#11</w:t>
      </w:r>
      <w:r w:rsidR="002E7A68">
        <w:rPr>
          <w:rFonts w:ascii="Times New Roman" w:eastAsiaTheme="minorEastAsia" w:hAnsi="Times New Roman"/>
          <w:szCs w:val="24"/>
          <w:lang w:eastAsia="zh-CN"/>
        </w:rPr>
        <w:t>5</w:t>
      </w:r>
      <w:r>
        <w:rPr>
          <w:rFonts w:ascii="Times New Roman" w:eastAsiaTheme="minorEastAsia" w:hAnsi="Times New Roman"/>
          <w:szCs w:val="24"/>
          <w:lang w:eastAsia="zh-CN"/>
        </w:rPr>
        <w:t>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2E7A68" w:rsidRDefault="00E22878" w:rsidP="00DC02C6">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3GPP </w:t>
      </w:r>
      <w:r w:rsidRPr="00E22878">
        <w:rPr>
          <w:rFonts w:ascii="Times New Roman" w:eastAsiaTheme="minorEastAsia" w:hAnsi="Times New Roman"/>
          <w:szCs w:val="24"/>
          <w:lang w:eastAsia="zh-CN"/>
        </w:rPr>
        <w:t xml:space="preserve">C1-215046 Reply LS on limited service availability of an SNPN LS </w:t>
      </w:r>
      <w:r>
        <w:rPr>
          <w:rFonts w:ascii="Times New Roman" w:eastAsiaTheme="minorEastAsia" w:hAnsi="Times New Roman"/>
          <w:szCs w:val="24"/>
          <w:lang w:eastAsia="zh-CN"/>
        </w:rPr>
        <w:t>to RAN2</w:t>
      </w:r>
    </w:p>
    <w:p w:rsidR="003828F1" w:rsidRDefault="006671A8" w:rsidP="001B623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3GPP </w:t>
      </w:r>
      <w:r w:rsidRPr="006671A8">
        <w:rPr>
          <w:rFonts w:ascii="Times New Roman" w:eastAsiaTheme="minorEastAsia" w:hAnsi="Times New Roman"/>
          <w:szCs w:val="24"/>
          <w:lang w:eastAsia="zh-CN"/>
        </w:rPr>
        <w:t>R2-2109114</w:t>
      </w:r>
      <w:r w:rsidRPr="006671A8">
        <w:rPr>
          <w:rFonts w:ascii="Times New Roman" w:eastAsiaTheme="minorEastAsia" w:hAnsi="Times New Roman"/>
          <w:szCs w:val="24"/>
          <w:lang w:eastAsia="zh-CN"/>
        </w:rPr>
        <w:t xml:space="preserve"> </w:t>
      </w:r>
      <w:r w:rsidRPr="006671A8">
        <w:rPr>
          <w:rFonts w:ascii="Times New Roman" w:eastAsiaTheme="minorEastAsia" w:hAnsi="Times New Roman"/>
          <w:szCs w:val="24"/>
          <w:lang w:eastAsia="zh-CN"/>
        </w:rPr>
        <w:t>LS on limited service availability of an SNPN</w:t>
      </w:r>
      <w:r w:rsidRPr="006671A8">
        <w:rPr>
          <w:rFonts w:ascii="Times New Roman" w:eastAsiaTheme="minorEastAsia" w:hAnsi="Times New Roman"/>
          <w:szCs w:val="24"/>
          <w:lang w:eastAsia="zh-CN"/>
        </w:rPr>
        <w:t xml:space="preserve"> LS out</w:t>
      </w:r>
    </w:p>
    <w:p w:rsidR="009A40EC" w:rsidRPr="001B6238" w:rsidRDefault="009A40EC" w:rsidP="001B6238">
      <w:pPr>
        <w:pStyle w:val="CRCoverPage"/>
        <w:tabs>
          <w:tab w:val="right" w:pos="9612"/>
          <w:tab w:val="right" w:pos="13323"/>
        </w:tabs>
        <w:spacing w:after="0"/>
        <w:rPr>
          <w:rFonts w:ascii="Times New Roman" w:eastAsiaTheme="minorEastAsia" w:hAnsi="Times New Roman" w:hint="eastAsia"/>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4] 3GPP TS38.304 g60</w:t>
      </w:r>
    </w:p>
    <w:sectPr w:rsidR="009A40EC" w:rsidRPr="001B6238"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4F6" w:rsidRDefault="007474F6">
      <w:r>
        <w:separator/>
      </w:r>
    </w:p>
  </w:endnote>
  <w:endnote w:type="continuationSeparator" w:id="0">
    <w:p w:rsidR="007474F6" w:rsidRDefault="0074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E4407F">
      <w:rPr>
        <w:rFonts w:eastAsia="宋体"/>
        <w:lang w:eastAsia="zh-CN"/>
      </w:rPr>
      <w:t>94</w:t>
    </w:r>
    <w:r w:rsidR="00981E1E">
      <w:rPr>
        <w:rFonts w:eastAsia="宋体"/>
        <w:lang w:eastAsia="zh-CN"/>
      </w:rPr>
      <w:t>1</w:t>
    </w:r>
    <w:r w:rsidR="006D3112">
      <w:rPr>
        <w:rFonts w:eastAsia="宋体"/>
        <w:lang w:eastAsia="zh-C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4F6" w:rsidRDefault="007474F6">
      <w:r>
        <w:separator/>
      </w:r>
    </w:p>
  </w:footnote>
  <w:footnote w:type="continuationSeparator" w:id="0">
    <w:p w:rsidR="007474F6" w:rsidRDefault="0074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0"/>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7F7"/>
    <w:rsid w:val="00006B30"/>
    <w:rsid w:val="00007E24"/>
    <w:rsid w:val="00010196"/>
    <w:rsid w:val="00010582"/>
    <w:rsid w:val="000109E6"/>
    <w:rsid w:val="000116A5"/>
    <w:rsid w:val="00014217"/>
    <w:rsid w:val="000142B9"/>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AD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5F3F"/>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41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C7C"/>
    <w:rsid w:val="00095DA0"/>
    <w:rsid w:val="00095DDD"/>
    <w:rsid w:val="00096138"/>
    <w:rsid w:val="00096CE1"/>
    <w:rsid w:val="00096D4B"/>
    <w:rsid w:val="0009790F"/>
    <w:rsid w:val="00097964"/>
    <w:rsid w:val="00097D82"/>
    <w:rsid w:val="00097ECB"/>
    <w:rsid w:val="00097F15"/>
    <w:rsid w:val="000A00C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E2D"/>
    <w:rsid w:val="000B073C"/>
    <w:rsid w:val="000B0A47"/>
    <w:rsid w:val="000B0C8C"/>
    <w:rsid w:val="000B1DB8"/>
    <w:rsid w:val="000B206C"/>
    <w:rsid w:val="000B2084"/>
    <w:rsid w:val="000B261A"/>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951"/>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27F"/>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44F"/>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1FD"/>
    <w:rsid w:val="00134CC1"/>
    <w:rsid w:val="0013535E"/>
    <w:rsid w:val="001355FD"/>
    <w:rsid w:val="001359B2"/>
    <w:rsid w:val="00135D09"/>
    <w:rsid w:val="00136678"/>
    <w:rsid w:val="0013688B"/>
    <w:rsid w:val="0013788B"/>
    <w:rsid w:val="00137892"/>
    <w:rsid w:val="00137C5B"/>
    <w:rsid w:val="001407A4"/>
    <w:rsid w:val="00140952"/>
    <w:rsid w:val="00140AD5"/>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623"/>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367D"/>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428"/>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238"/>
    <w:rsid w:val="001B689A"/>
    <w:rsid w:val="001B6D93"/>
    <w:rsid w:val="001B7232"/>
    <w:rsid w:val="001B7AB3"/>
    <w:rsid w:val="001C091F"/>
    <w:rsid w:val="001C1200"/>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6C0F"/>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5FF4"/>
    <w:rsid w:val="0021626D"/>
    <w:rsid w:val="00216406"/>
    <w:rsid w:val="00216481"/>
    <w:rsid w:val="002166A9"/>
    <w:rsid w:val="002166E0"/>
    <w:rsid w:val="002169C5"/>
    <w:rsid w:val="0021714F"/>
    <w:rsid w:val="00217C13"/>
    <w:rsid w:val="00217ECE"/>
    <w:rsid w:val="00220678"/>
    <w:rsid w:val="002212E9"/>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372"/>
    <w:rsid w:val="00234DB0"/>
    <w:rsid w:val="002353A3"/>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98F"/>
    <w:rsid w:val="00246D09"/>
    <w:rsid w:val="00247D86"/>
    <w:rsid w:val="00247E98"/>
    <w:rsid w:val="0025013D"/>
    <w:rsid w:val="00250C11"/>
    <w:rsid w:val="00250D96"/>
    <w:rsid w:val="00250E59"/>
    <w:rsid w:val="00251E3D"/>
    <w:rsid w:val="002522BE"/>
    <w:rsid w:val="00252863"/>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73B"/>
    <w:rsid w:val="002B01A8"/>
    <w:rsid w:val="002B0640"/>
    <w:rsid w:val="002B139A"/>
    <w:rsid w:val="002B14E3"/>
    <w:rsid w:val="002B168F"/>
    <w:rsid w:val="002B18BF"/>
    <w:rsid w:val="002B18CD"/>
    <w:rsid w:val="002B1CBE"/>
    <w:rsid w:val="002B1D49"/>
    <w:rsid w:val="002B1D7C"/>
    <w:rsid w:val="002B20C9"/>
    <w:rsid w:val="002B2338"/>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6DA"/>
    <w:rsid w:val="002D0B13"/>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16A"/>
    <w:rsid w:val="002E5750"/>
    <w:rsid w:val="002E5926"/>
    <w:rsid w:val="002E5987"/>
    <w:rsid w:val="002E644E"/>
    <w:rsid w:val="002E654C"/>
    <w:rsid w:val="002E6B0C"/>
    <w:rsid w:val="002E6BAA"/>
    <w:rsid w:val="002E7146"/>
    <w:rsid w:val="002E737E"/>
    <w:rsid w:val="002E78A5"/>
    <w:rsid w:val="002E7A68"/>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4B22"/>
    <w:rsid w:val="00354D49"/>
    <w:rsid w:val="00355042"/>
    <w:rsid w:val="00355175"/>
    <w:rsid w:val="0035585A"/>
    <w:rsid w:val="0035590A"/>
    <w:rsid w:val="00355F74"/>
    <w:rsid w:val="00357962"/>
    <w:rsid w:val="00357C25"/>
    <w:rsid w:val="00360649"/>
    <w:rsid w:val="00360B9A"/>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4685"/>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4DD"/>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3FB1"/>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0C7"/>
    <w:rsid w:val="003F467D"/>
    <w:rsid w:val="003F4A88"/>
    <w:rsid w:val="003F4C5F"/>
    <w:rsid w:val="003F6458"/>
    <w:rsid w:val="003F6880"/>
    <w:rsid w:val="003F70CD"/>
    <w:rsid w:val="003F7DD9"/>
    <w:rsid w:val="003F7E26"/>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584"/>
    <w:rsid w:val="004066BE"/>
    <w:rsid w:val="00406A6A"/>
    <w:rsid w:val="00407269"/>
    <w:rsid w:val="004074AB"/>
    <w:rsid w:val="0040751B"/>
    <w:rsid w:val="00407633"/>
    <w:rsid w:val="004078EB"/>
    <w:rsid w:val="00410EBA"/>
    <w:rsid w:val="0041193F"/>
    <w:rsid w:val="00411B29"/>
    <w:rsid w:val="00412AC7"/>
    <w:rsid w:val="00412E0F"/>
    <w:rsid w:val="004130E2"/>
    <w:rsid w:val="00413511"/>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2EA"/>
    <w:rsid w:val="004325F1"/>
    <w:rsid w:val="004346B2"/>
    <w:rsid w:val="0043487A"/>
    <w:rsid w:val="00435162"/>
    <w:rsid w:val="00435736"/>
    <w:rsid w:val="004363A4"/>
    <w:rsid w:val="0043659C"/>
    <w:rsid w:val="004369D0"/>
    <w:rsid w:val="004372B7"/>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829"/>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CBC"/>
    <w:rsid w:val="004F2FA7"/>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1828"/>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176"/>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D52"/>
    <w:rsid w:val="00514F6D"/>
    <w:rsid w:val="005150D8"/>
    <w:rsid w:val="005160F2"/>
    <w:rsid w:val="005162CF"/>
    <w:rsid w:val="00516483"/>
    <w:rsid w:val="005174CF"/>
    <w:rsid w:val="0051764E"/>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88A"/>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993"/>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74F"/>
    <w:rsid w:val="00663D3A"/>
    <w:rsid w:val="00664640"/>
    <w:rsid w:val="006649BD"/>
    <w:rsid w:val="00664DD2"/>
    <w:rsid w:val="00664FC4"/>
    <w:rsid w:val="00665FA8"/>
    <w:rsid w:val="00665FC1"/>
    <w:rsid w:val="006670E4"/>
    <w:rsid w:val="006671A8"/>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6C3"/>
    <w:rsid w:val="0067599F"/>
    <w:rsid w:val="00675C2D"/>
    <w:rsid w:val="00675FBC"/>
    <w:rsid w:val="006761AB"/>
    <w:rsid w:val="006762F9"/>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71A"/>
    <w:rsid w:val="006A79D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326"/>
    <w:rsid w:val="006D0430"/>
    <w:rsid w:val="006D0784"/>
    <w:rsid w:val="006D0A41"/>
    <w:rsid w:val="006D0A8D"/>
    <w:rsid w:val="006D0C5F"/>
    <w:rsid w:val="006D113F"/>
    <w:rsid w:val="006D1572"/>
    <w:rsid w:val="006D19A8"/>
    <w:rsid w:val="006D1B02"/>
    <w:rsid w:val="006D1D7B"/>
    <w:rsid w:val="006D1DD8"/>
    <w:rsid w:val="006D2315"/>
    <w:rsid w:val="006D2EDE"/>
    <w:rsid w:val="006D2F54"/>
    <w:rsid w:val="006D3112"/>
    <w:rsid w:val="006D3602"/>
    <w:rsid w:val="006D3DDA"/>
    <w:rsid w:val="006D500B"/>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8B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04D"/>
    <w:rsid w:val="00703A83"/>
    <w:rsid w:val="007040CB"/>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0CA"/>
    <w:rsid w:val="00744289"/>
    <w:rsid w:val="007448A2"/>
    <w:rsid w:val="0074591B"/>
    <w:rsid w:val="00745EC1"/>
    <w:rsid w:val="007468DE"/>
    <w:rsid w:val="00746B34"/>
    <w:rsid w:val="00746CA4"/>
    <w:rsid w:val="00747365"/>
    <w:rsid w:val="007474F6"/>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6ED9"/>
    <w:rsid w:val="00797545"/>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934"/>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8BA"/>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5AD4"/>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1F"/>
    <w:rsid w:val="008043B0"/>
    <w:rsid w:val="008045C2"/>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1168"/>
    <w:rsid w:val="00831545"/>
    <w:rsid w:val="0083244B"/>
    <w:rsid w:val="00832D7F"/>
    <w:rsid w:val="00832F6D"/>
    <w:rsid w:val="008330FD"/>
    <w:rsid w:val="00833717"/>
    <w:rsid w:val="00833813"/>
    <w:rsid w:val="008338E0"/>
    <w:rsid w:val="00833BE1"/>
    <w:rsid w:val="00833F14"/>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C7F77"/>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72C9"/>
    <w:rsid w:val="00917EA4"/>
    <w:rsid w:val="009202F2"/>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0E13"/>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858"/>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161"/>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1E1E"/>
    <w:rsid w:val="0098210F"/>
    <w:rsid w:val="00982575"/>
    <w:rsid w:val="00983097"/>
    <w:rsid w:val="0098311F"/>
    <w:rsid w:val="0098350E"/>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0EC"/>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4F4"/>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1A6"/>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620A"/>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1BF"/>
    <w:rsid w:val="00A97B04"/>
    <w:rsid w:val="00AA0EDC"/>
    <w:rsid w:val="00AA1224"/>
    <w:rsid w:val="00AA1958"/>
    <w:rsid w:val="00AA1A4B"/>
    <w:rsid w:val="00AA2013"/>
    <w:rsid w:val="00AA20AB"/>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A14"/>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67FD"/>
    <w:rsid w:val="00AF764A"/>
    <w:rsid w:val="00AF7B20"/>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0A8"/>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98F"/>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55D"/>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CAF"/>
    <w:rsid w:val="00B608A1"/>
    <w:rsid w:val="00B60AE7"/>
    <w:rsid w:val="00B60F87"/>
    <w:rsid w:val="00B611CE"/>
    <w:rsid w:val="00B614AD"/>
    <w:rsid w:val="00B61872"/>
    <w:rsid w:val="00B62658"/>
    <w:rsid w:val="00B6288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4F3"/>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6D9"/>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659"/>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05"/>
    <w:rsid w:val="00C545BC"/>
    <w:rsid w:val="00C5488D"/>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E"/>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910"/>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692A"/>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BD7"/>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2B80"/>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CD1"/>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366"/>
    <w:rsid w:val="00D82591"/>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39"/>
    <w:rsid w:val="00DA5497"/>
    <w:rsid w:val="00DA688A"/>
    <w:rsid w:val="00DA6FD2"/>
    <w:rsid w:val="00DA7733"/>
    <w:rsid w:val="00DA7DD9"/>
    <w:rsid w:val="00DB02A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14B"/>
    <w:rsid w:val="00DB5436"/>
    <w:rsid w:val="00DB5C51"/>
    <w:rsid w:val="00DB5DC3"/>
    <w:rsid w:val="00DB677C"/>
    <w:rsid w:val="00DB6FD0"/>
    <w:rsid w:val="00DB7960"/>
    <w:rsid w:val="00DB79FA"/>
    <w:rsid w:val="00DB7E51"/>
    <w:rsid w:val="00DB7F74"/>
    <w:rsid w:val="00DB7FD0"/>
    <w:rsid w:val="00DC02C6"/>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936"/>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4D63"/>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2878"/>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431"/>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5F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4E11"/>
    <w:rsid w:val="00E55026"/>
    <w:rsid w:val="00E55AEC"/>
    <w:rsid w:val="00E55DF4"/>
    <w:rsid w:val="00E55E30"/>
    <w:rsid w:val="00E56738"/>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0934"/>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2C77"/>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45C"/>
    <w:rsid w:val="00FA3950"/>
    <w:rsid w:val="00FA3966"/>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6792A"/>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834FA-8643-44F0-A4CA-0FDFF5735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5549</TotalTime>
  <Pages>3</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2778</cp:revision>
  <cp:lastPrinted>2007-08-29T03:45:00Z</cp:lastPrinted>
  <dcterms:created xsi:type="dcterms:W3CDTF">2019-01-08T02:16:00Z</dcterms:created>
  <dcterms:modified xsi:type="dcterms:W3CDTF">2021-10-19T08:01:00Z</dcterms:modified>
</cp:coreProperties>
</file>